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8DD72" w14:textId="01EAF78E" w:rsidR="002A2737" w:rsidRDefault="002A2737" w:rsidP="002A2737">
      <w:pPr>
        <w:pStyle w:val="NormalWeb"/>
        <w:jc w:val="center"/>
      </w:pPr>
      <w:r>
        <w:rPr>
          <w:noProof/>
        </w:rPr>
        <w:drawing>
          <wp:inline distT="0" distB="0" distL="0" distR="0" wp14:anchorId="043E052A" wp14:editId="11FF1590">
            <wp:extent cx="2273047" cy="6761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298" cy="68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7659A" w14:textId="16F9147E" w:rsidR="00EA61EE" w:rsidRPr="00540809" w:rsidRDefault="00EA61EE" w:rsidP="00C50F30">
      <w:pPr>
        <w:pStyle w:val="NoSpacing"/>
        <w:jc w:val="center"/>
        <w:rPr>
          <w:b/>
          <w:bCs/>
          <w:sz w:val="40"/>
          <w:szCs w:val="40"/>
        </w:rPr>
      </w:pPr>
      <w:r w:rsidRPr="00540809">
        <w:rPr>
          <w:b/>
          <w:bCs/>
          <w:sz w:val="40"/>
          <w:szCs w:val="40"/>
        </w:rPr>
        <w:t>DIGITAL HORIZON ALBANIA 2025</w:t>
      </w:r>
    </w:p>
    <w:p w14:paraId="653E54E0" w14:textId="77777777" w:rsidR="00C50F30" w:rsidRPr="00540809" w:rsidRDefault="00C50F30" w:rsidP="00C50F30">
      <w:pPr>
        <w:pStyle w:val="NoSpacing"/>
        <w:jc w:val="center"/>
        <w:rPr>
          <w:b/>
          <w:bCs/>
          <w:sz w:val="12"/>
          <w:szCs w:val="12"/>
        </w:rPr>
      </w:pPr>
    </w:p>
    <w:p w14:paraId="2CBD324C" w14:textId="32CF82AA" w:rsidR="00265E94" w:rsidRPr="00C50F30" w:rsidRDefault="00456A04" w:rsidP="00C50F30">
      <w:pPr>
        <w:pStyle w:val="NoSpacing"/>
        <w:rPr>
          <w:i/>
          <w:iCs/>
          <w:sz w:val="32"/>
          <w:szCs w:val="32"/>
        </w:rPr>
      </w:pPr>
      <w:r w:rsidRPr="00C50F30">
        <w:rPr>
          <w:i/>
          <w:iCs/>
          <w:sz w:val="32"/>
          <w:szCs w:val="32"/>
        </w:rPr>
        <w:t>Connecting Albania's Future: Technology as the Engine of Economic Growth</w:t>
      </w:r>
    </w:p>
    <w:p w14:paraId="03F72EE0" w14:textId="77777777" w:rsidR="00C50F30" w:rsidRDefault="00C50F30" w:rsidP="00C50F30">
      <w:pPr>
        <w:pStyle w:val="NoSpacing"/>
      </w:pPr>
    </w:p>
    <w:p w14:paraId="477613D7" w14:textId="77777777" w:rsidR="00C50F30" w:rsidRDefault="00C50F30" w:rsidP="00C50F30">
      <w:pPr>
        <w:pStyle w:val="NoSpacing"/>
      </w:pPr>
    </w:p>
    <w:p w14:paraId="39878D97" w14:textId="3CCE0A83" w:rsidR="003E14ED" w:rsidRPr="00C50F30" w:rsidRDefault="00EA61EE" w:rsidP="00C50F30">
      <w:pPr>
        <w:pStyle w:val="NoSpacing"/>
        <w:rPr>
          <w:b/>
          <w:bCs/>
          <w:sz w:val="27"/>
          <w:szCs w:val="27"/>
        </w:rPr>
      </w:pPr>
      <w:r w:rsidRPr="00C50F30">
        <w:rPr>
          <w:b/>
          <w:bCs/>
          <w:sz w:val="27"/>
          <w:szCs w:val="27"/>
        </w:rPr>
        <w:t>November 5</w:t>
      </w:r>
      <w:r w:rsidRPr="00C50F30">
        <w:rPr>
          <w:b/>
          <w:bCs/>
          <w:sz w:val="27"/>
          <w:szCs w:val="27"/>
          <w:vertAlign w:val="superscript"/>
        </w:rPr>
        <w:t>th</w:t>
      </w:r>
      <w:r w:rsidR="003E14ED" w:rsidRPr="00C50F30">
        <w:rPr>
          <w:b/>
          <w:bCs/>
          <w:sz w:val="27"/>
          <w:szCs w:val="27"/>
        </w:rPr>
        <w:t xml:space="preserve">, </w:t>
      </w:r>
      <w:r w:rsidR="007E6DBB" w:rsidRPr="00C50F30">
        <w:rPr>
          <w:b/>
          <w:bCs/>
          <w:sz w:val="27"/>
          <w:szCs w:val="27"/>
        </w:rPr>
        <w:t>2025 @</w:t>
      </w:r>
      <w:r w:rsidR="003E14ED" w:rsidRPr="00C50F30">
        <w:rPr>
          <w:b/>
          <w:bCs/>
          <w:sz w:val="27"/>
          <w:szCs w:val="27"/>
        </w:rPr>
        <w:t>Tirana Marriott Hotel</w:t>
      </w:r>
    </w:p>
    <w:p w14:paraId="06DBB8F5" w14:textId="77777777" w:rsidR="00646B47" w:rsidRPr="00646B47" w:rsidRDefault="00646B47" w:rsidP="00C50F30">
      <w:pPr>
        <w:pStyle w:val="NoSpacing"/>
        <w:rPr>
          <w:b/>
          <w:bCs/>
          <w:sz w:val="10"/>
          <w:szCs w:val="10"/>
        </w:rPr>
      </w:pPr>
    </w:p>
    <w:p w14:paraId="69447502" w14:textId="4CD79E2B" w:rsidR="00C50F30" w:rsidRPr="00C50F30" w:rsidRDefault="00C50F30" w:rsidP="00C50F30">
      <w:pPr>
        <w:pStyle w:val="NoSpacing"/>
        <w:rPr>
          <w:b/>
          <w:bCs/>
          <w:sz w:val="27"/>
          <w:szCs w:val="27"/>
        </w:rPr>
      </w:pPr>
      <w:r w:rsidRPr="00C50F30">
        <w:rPr>
          <w:b/>
          <w:bCs/>
          <w:sz w:val="27"/>
          <w:szCs w:val="27"/>
        </w:rPr>
        <w:t>DRAFT AGENDA</w:t>
      </w:r>
    </w:p>
    <w:p w14:paraId="59B0C82E" w14:textId="77777777" w:rsidR="00C50F30" w:rsidRDefault="00C50F30" w:rsidP="00001E25">
      <w:pPr>
        <w:rPr>
          <w:rFonts w:asciiTheme="minorHAnsi" w:hAnsiTheme="minorHAnsi" w:cstheme="minorHAnsi"/>
          <w:b/>
          <w:bCs/>
          <w:sz w:val="27"/>
          <w:szCs w:val="27"/>
        </w:rPr>
      </w:pPr>
    </w:p>
    <w:p w14:paraId="70EBDBA9" w14:textId="23D6248A" w:rsidR="00EA61EE" w:rsidRDefault="003E14ED" w:rsidP="00001E25">
      <w:pPr>
        <w:rPr>
          <w:rFonts w:asciiTheme="minorHAnsi" w:hAnsiTheme="minorHAnsi" w:cstheme="minorHAnsi"/>
          <w:b/>
          <w:bCs/>
          <w:sz w:val="27"/>
          <w:szCs w:val="27"/>
        </w:rPr>
      </w:pPr>
      <w:r w:rsidRPr="00001E25">
        <w:rPr>
          <w:rFonts w:asciiTheme="minorHAnsi" w:hAnsiTheme="minorHAnsi" w:cstheme="minorHAnsi"/>
          <w:b/>
          <w:bCs/>
          <w:sz w:val="27"/>
          <w:szCs w:val="27"/>
        </w:rPr>
        <w:t>09:30</w:t>
      </w:r>
      <w:r w:rsidR="00901B74">
        <w:rPr>
          <w:rFonts w:asciiTheme="minorHAnsi" w:hAnsiTheme="minorHAnsi" w:cstheme="minorHAnsi"/>
          <w:b/>
          <w:bCs/>
          <w:sz w:val="27"/>
          <w:szCs w:val="27"/>
        </w:rPr>
        <w:t xml:space="preserve"> – 10:00</w:t>
      </w:r>
      <w:r w:rsidR="00901B74">
        <w:rPr>
          <w:rFonts w:asciiTheme="minorHAnsi" w:hAnsiTheme="minorHAnsi" w:cstheme="minorHAnsi"/>
          <w:b/>
          <w:bCs/>
          <w:sz w:val="27"/>
          <w:szCs w:val="27"/>
        </w:rPr>
        <w:tab/>
      </w:r>
      <w:r w:rsidRPr="00001E25">
        <w:rPr>
          <w:rFonts w:asciiTheme="minorHAnsi" w:hAnsiTheme="minorHAnsi" w:cstheme="minorHAnsi"/>
          <w:b/>
          <w:bCs/>
          <w:sz w:val="27"/>
          <w:szCs w:val="27"/>
        </w:rPr>
        <w:t xml:space="preserve">Welcoming </w:t>
      </w:r>
      <w:r w:rsidR="00EA61EE" w:rsidRPr="00001E25">
        <w:rPr>
          <w:rFonts w:asciiTheme="minorHAnsi" w:hAnsiTheme="minorHAnsi" w:cstheme="minorHAnsi"/>
          <w:b/>
          <w:bCs/>
          <w:sz w:val="27"/>
          <w:szCs w:val="27"/>
        </w:rPr>
        <w:t>Remarks</w:t>
      </w:r>
    </w:p>
    <w:p w14:paraId="7194671E" w14:textId="77777777" w:rsidR="008421E7" w:rsidRPr="00C50F30" w:rsidRDefault="008421E7" w:rsidP="00001E25">
      <w:pPr>
        <w:rPr>
          <w:rFonts w:asciiTheme="minorHAnsi" w:hAnsiTheme="minorHAnsi" w:cstheme="minorHAnsi"/>
          <w:b/>
          <w:bCs/>
          <w:sz w:val="10"/>
          <w:szCs w:val="10"/>
          <w:lang w:val="it-IT"/>
        </w:rPr>
      </w:pPr>
    </w:p>
    <w:p w14:paraId="5DEBE8AF" w14:textId="068ECC9F" w:rsidR="00456A04" w:rsidRDefault="00456A04" w:rsidP="008421E7">
      <w:pPr>
        <w:pStyle w:val="ListParagraph"/>
        <w:ind w:left="21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56A04">
        <w:rPr>
          <w:rFonts w:asciiTheme="minorHAnsi" w:eastAsia="Times New Roman" w:hAnsiTheme="minorHAnsi" w:cstheme="minorHAnsi"/>
          <w:sz w:val="24"/>
          <w:szCs w:val="24"/>
        </w:rPr>
        <w:t>Welcome from the Organizers</w:t>
      </w:r>
    </w:p>
    <w:p w14:paraId="2029155E" w14:textId="77777777" w:rsidR="008421E7" w:rsidRPr="00C50F30" w:rsidRDefault="008421E7" w:rsidP="00C50F30">
      <w:pPr>
        <w:jc w:val="both"/>
        <w:rPr>
          <w:rFonts w:asciiTheme="minorHAnsi" w:eastAsia="Times New Roman" w:hAnsiTheme="minorHAnsi" w:cstheme="minorHAnsi"/>
          <w:sz w:val="10"/>
          <w:szCs w:val="10"/>
        </w:rPr>
      </w:pPr>
    </w:p>
    <w:p w14:paraId="384A2B5D" w14:textId="0438CA31" w:rsidR="00EA61EE" w:rsidRDefault="00456A04" w:rsidP="008421E7">
      <w:pPr>
        <w:pStyle w:val="ListParagraph"/>
        <w:ind w:left="21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56A04">
        <w:rPr>
          <w:rFonts w:asciiTheme="minorHAnsi" w:eastAsia="Times New Roman" w:hAnsiTheme="minorHAnsi" w:cstheme="minorHAnsi"/>
          <w:sz w:val="24"/>
          <w:szCs w:val="24"/>
        </w:rPr>
        <w:t>Opening Keynote: "The Digital Pulse of the Nation"</w:t>
      </w:r>
      <w:r w:rsidR="006F7F2E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456A04">
        <w:rPr>
          <w:rFonts w:asciiTheme="minorHAnsi" w:eastAsia="Times New Roman" w:hAnsiTheme="minorHAnsi" w:cstheme="minorHAnsi"/>
          <w:sz w:val="24"/>
          <w:szCs w:val="24"/>
        </w:rPr>
        <w:t>by</w:t>
      </w:r>
      <w:r w:rsidR="00FD252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FD252B" w:rsidRPr="00632F46">
        <w:rPr>
          <w:rFonts w:asciiTheme="minorHAnsi" w:eastAsia="Times New Roman" w:hAnsiTheme="minorHAnsi" w:cstheme="minorHAnsi"/>
          <w:b/>
          <w:bCs/>
          <w:sz w:val="24"/>
          <w:szCs w:val="24"/>
        </w:rPr>
        <w:t>Balazs Revesz</w:t>
      </w:r>
      <w:r w:rsidR="00FD252B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3A0CC9">
        <w:rPr>
          <w:rFonts w:asciiTheme="minorHAnsi" w:eastAsia="Times New Roman" w:hAnsiTheme="minorHAnsi" w:cstheme="minorHAnsi"/>
          <w:sz w:val="24"/>
          <w:szCs w:val="24"/>
        </w:rPr>
        <w:t>President of FIAA</w:t>
      </w:r>
    </w:p>
    <w:p w14:paraId="327D33FD" w14:textId="77777777" w:rsidR="008421E7" w:rsidRPr="00C50F30" w:rsidRDefault="008421E7" w:rsidP="008421E7">
      <w:pPr>
        <w:pStyle w:val="ListParagraph"/>
        <w:ind w:left="2160"/>
        <w:jc w:val="both"/>
        <w:rPr>
          <w:rFonts w:asciiTheme="minorHAnsi" w:eastAsia="Times New Roman" w:hAnsiTheme="minorHAnsi" w:cstheme="minorHAnsi"/>
          <w:sz w:val="10"/>
          <w:szCs w:val="10"/>
        </w:rPr>
      </w:pPr>
    </w:p>
    <w:p w14:paraId="2B1D716A" w14:textId="77777777" w:rsidR="003B1189" w:rsidRDefault="00EA61EE" w:rsidP="008421E7">
      <w:pPr>
        <w:ind w:left="21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D0275">
        <w:rPr>
          <w:rFonts w:asciiTheme="minorHAnsi" w:eastAsia="Times New Roman" w:hAnsiTheme="minorHAnsi" w:cstheme="minorHAnsi"/>
          <w:sz w:val="24"/>
          <w:szCs w:val="24"/>
        </w:rPr>
        <w:t>EU Digital Agenda and Growth Plan for Albania (EU Delegation and EU Commission)</w:t>
      </w:r>
      <w:r w:rsidR="001E2232">
        <w:rPr>
          <w:rFonts w:asciiTheme="minorHAnsi" w:eastAsia="Times New Roman" w:hAnsiTheme="minorHAnsi" w:cstheme="minorHAnsi"/>
          <w:sz w:val="24"/>
          <w:szCs w:val="24"/>
        </w:rPr>
        <w:t xml:space="preserve"> tbc</w:t>
      </w:r>
    </w:p>
    <w:p w14:paraId="25555B5D" w14:textId="77777777" w:rsidR="008421E7" w:rsidRPr="00C50F30" w:rsidRDefault="008421E7" w:rsidP="008421E7">
      <w:pPr>
        <w:ind w:left="2160"/>
        <w:jc w:val="both"/>
        <w:rPr>
          <w:rFonts w:asciiTheme="minorHAnsi" w:eastAsia="Times New Roman" w:hAnsiTheme="minorHAnsi" w:cstheme="minorHAnsi"/>
          <w:sz w:val="10"/>
          <w:szCs w:val="10"/>
        </w:rPr>
      </w:pPr>
    </w:p>
    <w:p w14:paraId="310C2AAB" w14:textId="3AD35CB3" w:rsidR="00001E25" w:rsidRPr="003B1189" w:rsidRDefault="009572E0" w:rsidP="008421E7">
      <w:pPr>
        <w:ind w:left="21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B1189">
        <w:rPr>
          <w:rFonts w:asciiTheme="minorHAnsi" w:eastAsia="Times New Roman" w:hAnsiTheme="minorHAnsi" w:cstheme="minorHAnsi"/>
          <w:sz w:val="24"/>
          <w:szCs w:val="24"/>
        </w:rPr>
        <w:t>Greetings by</w:t>
      </w:r>
      <w:r w:rsidRPr="003B118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Delina Ibrahimaj</w:t>
      </w:r>
      <w:r w:rsidRPr="003B1189">
        <w:rPr>
          <w:rFonts w:asciiTheme="minorHAnsi" w:eastAsia="Times New Roman" w:hAnsiTheme="minorHAnsi" w:cstheme="minorHAnsi"/>
          <w:sz w:val="24"/>
          <w:szCs w:val="24"/>
        </w:rPr>
        <w:t>, Minister</w:t>
      </w:r>
      <w:r w:rsidRPr="003B118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Pr="003B1189">
        <w:rPr>
          <w:rFonts w:asciiTheme="minorHAnsi" w:eastAsia="Times New Roman" w:hAnsiTheme="minorHAnsi" w:cstheme="minorHAnsi"/>
          <w:sz w:val="24"/>
          <w:szCs w:val="24"/>
        </w:rPr>
        <w:t>of Economy and Innovation</w:t>
      </w:r>
      <w:r w:rsidRPr="003B118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</w:p>
    <w:p w14:paraId="106E6016" w14:textId="77777777" w:rsidR="00EA61EE" w:rsidRPr="00726533" w:rsidRDefault="00000000" w:rsidP="00001E25">
      <w:pPr>
        <w:jc w:val="center"/>
        <w:rPr>
          <w:rFonts w:asciiTheme="minorHAnsi" w:eastAsia="Times New Roman" w:hAnsiTheme="minorHAnsi" w:cstheme="minorHAnsi"/>
          <w:color w:val="FFFFFF" w:themeColor="background1"/>
          <w:sz w:val="24"/>
          <w:szCs w:val="24"/>
        </w:rPr>
      </w:pPr>
      <w:r>
        <w:rPr>
          <w:rFonts w:asciiTheme="minorHAnsi" w:eastAsia="Times New Roman" w:hAnsiTheme="minorHAnsi" w:cstheme="minorHAnsi"/>
          <w:color w:val="FFFFFF" w:themeColor="background1"/>
          <w:sz w:val="24"/>
          <w:szCs w:val="24"/>
        </w:rPr>
        <w:pict w14:anchorId="2571F70D">
          <v:rect id="_x0000_i1025" style="width:468pt;height:.75pt" o:hralign="center" o:hrstd="t" o:hr="t" fillcolor="#a0a0a0" stroked="f"/>
        </w:pict>
      </w:r>
    </w:p>
    <w:p w14:paraId="002F6F5F" w14:textId="77777777" w:rsidR="00001E25" w:rsidRPr="009D433A" w:rsidRDefault="00001E25" w:rsidP="00001E25">
      <w:pPr>
        <w:rPr>
          <w:rFonts w:asciiTheme="minorHAnsi" w:hAnsiTheme="minorHAnsi" w:cstheme="minorHAnsi"/>
          <w:b/>
          <w:bCs/>
          <w:color w:val="FFFFFF" w:themeColor="background1"/>
          <w:sz w:val="27"/>
          <w:szCs w:val="27"/>
        </w:rPr>
      </w:pPr>
    </w:p>
    <w:p w14:paraId="62139403" w14:textId="24C6668A" w:rsidR="000F5C78" w:rsidRPr="009D433A" w:rsidRDefault="003E14ED" w:rsidP="003C163C">
      <w:pPr>
        <w:rPr>
          <w:rFonts w:asciiTheme="minorHAnsi" w:hAnsiTheme="minorHAnsi" w:cstheme="minorHAnsi"/>
          <w:b/>
          <w:bCs/>
          <w:i/>
          <w:iCs/>
          <w:sz w:val="27"/>
          <w:szCs w:val="27"/>
        </w:rPr>
      </w:pPr>
      <w:r w:rsidRPr="009D433A">
        <w:rPr>
          <w:rFonts w:asciiTheme="minorHAnsi" w:hAnsiTheme="minorHAnsi" w:cstheme="minorHAnsi"/>
          <w:b/>
          <w:bCs/>
          <w:sz w:val="27"/>
          <w:szCs w:val="27"/>
        </w:rPr>
        <w:t xml:space="preserve">10:00 </w:t>
      </w:r>
      <w:r w:rsidR="00901B74" w:rsidRPr="009D433A">
        <w:rPr>
          <w:rFonts w:asciiTheme="minorHAnsi" w:hAnsiTheme="minorHAnsi" w:cstheme="minorHAnsi"/>
          <w:b/>
          <w:bCs/>
          <w:sz w:val="27"/>
          <w:szCs w:val="27"/>
        </w:rPr>
        <w:t>– 10:30</w:t>
      </w:r>
      <w:r w:rsidR="00901B74" w:rsidRPr="009D433A">
        <w:rPr>
          <w:rFonts w:asciiTheme="minorHAnsi" w:hAnsiTheme="minorHAnsi" w:cstheme="minorHAnsi"/>
          <w:b/>
          <w:bCs/>
          <w:sz w:val="27"/>
          <w:szCs w:val="27"/>
        </w:rPr>
        <w:tab/>
      </w:r>
      <w:r w:rsidR="00456A04" w:rsidRPr="009D433A">
        <w:rPr>
          <w:rFonts w:asciiTheme="minorHAnsi" w:hAnsiTheme="minorHAnsi" w:cstheme="minorHAnsi"/>
          <w:b/>
          <w:bCs/>
          <w:sz w:val="27"/>
          <w:szCs w:val="27"/>
        </w:rPr>
        <w:t>Innovation from the Edge</w:t>
      </w:r>
      <w:r w:rsidR="00E50907" w:rsidRPr="009D433A">
        <w:rPr>
          <w:rFonts w:asciiTheme="minorHAnsi" w:hAnsiTheme="minorHAnsi" w:cstheme="minorHAnsi"/>
          <w:b/>
          <w:bCs/>
          <w:sz w:val="27"/>
          <w:szCs w:val="27"/>
        </w:rPr>
        <w:t xml:space="preserve">: Global </w:t>
      </w:r>
      <w:r w:rsidR="0017273E" w:rsidRPr="009D433A">
        <w:rPr>
          <w:rFonts w:asciiTheme="minorHAnsi" w:hAnsiTheme="minorHAnsi" w:cstheme="minorHAnsi"/>
          <w:b/>
          <w:bCs/>
          <w:sz w:val="27"/>
          <w:szCs w:val="27"/>
        </w:rPr>
        <w:t>&amp;</w:t>
      </w:r>
      <w:r w:rsidR="006E6119" w:rsidRPr="009D433A">
        <w:rPr>
          <w:rFonts w:asciiTheme="minorHAnsi" w:hAnsiTheme="minorHAnsi" w:cstheme="minorHAnsi"/>
          <w:b/>
          <w:bCs/>
          <w:sz w:val="27"/>
          <w:szCs w:val="27"/>
        </w:rPr>
        <w:t xml:space="preserve"> Regional </w:t>
      </w:r>
      <w:r w:rsidR="00E50907" w:rsidRPr="009D433A">
        <w:rPr>
          <w:rFonts w:asciiTheme="minorHAnsi" w:hAnsiTheme="minorHAnsi" w:cstheme="minorHAnsi"/>
          <w:b/>
          <w:bCs/>
          <w:sz w:val="27"/>
          <w:szCs w:val="27"/>
        </w:rPr>
        <w:t>Insights</w:t>
      </w:r>
      <w:r w:rsidR="00456A04" w:rsidRPr="009D433A">
        <w:rPr>
          <w:rFonts w:asciiTheme="minorHAnsi" w:hAnsiTheme="minorHAnsi" w:cstheme="minorHAnsi"/>
          <w:b/>
          <w:bCs/>
          <w:i/>
          <w:iCs/>
          <w:sz w:val="27"/>
          <w:szCs w:val="27"/>
        </w:rPr>
        <w:t xml:space="preserve"> </w:t>
      </w:r>
    </w:p>
    <w:p w14:paraId="5E6BA5C2" w14:textId="4162BDEF" w:rsidR="00C7785D" w:rsidRPr="009D433A" w:rsidRDefault="00456A04" w:rsidP="009D433A">
      <w:pPr>
        <w:ind w:left="2160"/>
        <w:jc w:val="both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9D433A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The Blueprint for a Digital Nation: Lessons from the World's Best Featuring our Global </w:t>
      </w:r>
      <w:r w:rsidR="006E6119" w:rsidRPr="009D433A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and Regional </w:t>
      </w:r>
      <w:r w:rsidRPr="009D433A">
        <w:rPr>
          <w:rFonts w:asciiTheme="minorHAnsi" w:eastAsia="Times New Roman" w:hAnsiTheme="minorHAnsi" w:cstheme="minorHAnsi"/>
          <w:i/>
          <w:iCs/>
          <w:sz w:val="24"/>
          <w:szCs w:val="24"/>
        </w:rPr>
        <w:t>Keynote Speaker</w:t>
      </w:r>
    </w:p>
    <w:p w14:paraId="41315A12" w14:textId="77777777" w:rsidR="00001E25" w:rsidRPr="004351C2" w:rsidRDefault="00001E25" w:rsidP="000F5C78">
      <w:pPr>
        <w:jc w:val="both"/>
        <w:rPr>
          <w:rFonts w:asciiTheme="minorHAnsi" w:eastAsia="Times New Roman" w:hAnsiTheme="minorHAnsi" w:cstheme="minorHAnsi"/>
          <w:b/>
          <w:bCs/>
          <w:sz w:val="10"/>
          <w:szCs w:val="10"/>
        </w:rPr>
      </w:pPr>
    </w:p>
    <w:p w14:paraId="3CEDEFE4" w14:textId="4E6EBC58" w:rsidR="00001E25" w:rsidRDefault="00456A04" w:rsidP="009D433A">
      <w:pPr>
        <w:ind w:left="2160" w:hanging="21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7785D">
        <w:rPr>
          <w:rFonts w:asciiTheme="minorHAnsi" w:eastAsia="Times New Roman" w:hAnsiTheme="minorHAnsi" w:cstheme="minorHAnsi"/>
          <w:b/>
          <w:bCs/>
          <w:sz w:val="24"/>
          <w:szCs w:val="24"/>
        </w:rPr>
        <w:t>S</w:t>
      </w:r>
      <w:r w:rsidR="003A0CC9">
        <w:rPr>
          <w:rFonts w:asciiTheme="minorHAnsi" w:eastAsia="Times New Roman" w:hAnsiTheme="minorHAnsi" w:cstheme="minorHAnsi"/>
          <w:b/>
          <w:bCs/>
          <w:sz w:val="24"/>
          <w:szCs w:val="24"/>
        </w:rPr>
        <w:t>peaker</w:t>
      </w:r>
      <w:r w:rsidRPr="00C7785D">
        <w:rPr>
          <w:rFonts w:asciiTheme="minorHAnsi" w:eastAsia="Times New Roman" w:hAnsiTheme="minorHAnsi" w:cstheme="minorHAnsi"/>
          <w:b/>
          <w:bCs/>
          <w:sz w:val="24"/>
          <w:szCs w:val="24"/>
        </w:rPr>
        <w:t>:</w:t>
      </w:r>
      <w:r w:rsidRPr="00456A0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0F5C78">
        <w:rPr>
          <w:rFonts w:asciiTheme="minorHAnsi" w:eastAsia="Times New Roman" w:hAnsiTheme="minorHAnsi" w:cstheme="minorHAnsi"/>
          <w:sz w:val="24"/>
          <w:szCs w:val="24"/>
        </w:rPr>
        <w:tab/>
      </w:r>
      <w:r w:rsidR="008D0275" w:rsidRPr="000F5C78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Anne </w:t>
      </w:r>
      <w:proofErr w:type="spellStart"/>
      <w:r w:rsidR="008D0275" w:rsidRPr="000F5C78">
        <w:rPr>
          <w:rFonts w:asciiTheme="minorHAnsi" w:eastAsia="Times New Roman" w:hAnsiTheme="minorHAnsi" w:cstheme="minorHAnsi"/>
          <w:b/>
          <w:bCs/>
          <w:sz w:val="24"/>
          <w:szCs w:val="24"/>
        </w:rPr>
        <w:t>o’Leary</w:t>
      </w:r>
      <w:proofErr w:type="spellEnd"/>
      <w:r w:rsidR="009C69B2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8D0275">
        <w:rPr>
          <w:rFonts w:asciiTheme="minorHAnsi" w:eastAsia="Times New Roman" w:hAnsiTheme="minorHAnsi" w:cstheme="minorHAnsi"/>
          <w:sz w:val="24"/>
          <w:szCs w:val="24"/>
        </w:rPr>
        <w:t xml:space="preserve">VP of </w:t>
      </w:r>
      <w:r w:rsidR="00D97402">
        <w:rPr>
          <w:rFonts w:asciiTheme="minorHAnsi" w:eastAsia="Times New Roman" w:hAnsiTheme="minorHAnsi" w:cstheme="minorHAnsi"/>
          <w:sz w:val="24"/>
          <w:szCs w:val="24"/>
        </w:rPr>
        <w:t>Mid-Market</w:t>
      </w:r>
      <w:r w:rsidR="008D0275">
        <w:rPr>
          <w:rFonts w:asciiTheme="minorHAnsi" w:eastAsia="Times New Roman" w:hAnsiTheme="minorHAnsi" w:cstheme="minorHAnsi"/>
          <w:sz w:val="24"/>
          <w:szCs w:val="24"/>
        </w:rPr>
        <w:t xml:space="preserve"> EMEA META/Ex Vodafone CEO Irland</w:t>
      </w:r>
      <w:r w:rsidR="003C163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3A0CC9">
        <w:rPr>
          <w:rFonts w:asciiTheme="minorHAnsi" w:eastAsia="Times New Roman" w:hAnsiTheme="minorHAnsi" w:cstheme="minorHAnsi"/>
          <w:sz w:val="24"/>
          <w:szCs w:val="24"/>
        </w:rPr>
        <w:t>(</w:t>
      </w:r>
      <w:r w:rsidR="000F5C78">
        <w:rPr>
          <w:rFonts w:asciiTheme="minorHAnsi" w:eastAsia="Times New Roman" w:hAnsiTheme="minorHAnsi" w:cstheme="minorHAnsi"/>
          <w:sz w:val="24"/>
          <w:szCs w:val="24"/>
        </w:rPr>
        <w:t>tbc</w:t>
      </w:r>
      <w:r w:rsidR="003A0CC9">
        <w:rPr>
          <w:rFonts w:asciiTheme="minorHAnsi" w:eastAsia="Times New Roman" w:hAnsiTheme="minorHAnsi" w:cstheme="minorHAnsi"/>
          <w:sz w:val="24"/>
          <w:szCs w:val="24"/>
        </w:rPr>
        <w:t>)</w:t>
      </w:r>
    </w:p>
    <w:p w14:paraId="37FE86F8" w14:textId="17565EEC" w:rsidR="003A0CC9" w:rsidRPr="00A72910" w:rsidRDefault="003A0CC9" w:rsidP="000F5C78">
      <w:pPr>
        <w:ind w:right="-540"/>
        <w:rPr>
          <w:rFonts w:asciiTheme="minorHAnsi" w:eastAsia="Times New Roman" w:hAnsiTheme="minorHAnsi" w:cstheme="minorHAnsi"/>
          <w:sz w:val="32"/>
          <w:szCs w:val="32"/>
        </w:rPr>
      </w:pPr>
    </w:p>
    <w:p w14:paraId="438D1588" w14:textId="77777777" w:rsidR="00001E25" w:rsidRPr="00D47DF9" w:rsidRDefault="00001E25" w:rsidP="004351C2">
      <w:pPr>
        <w:pStyle w:val="NoSpacing"/>
        <w:rPr>
          <w:b/>
          <w:bCs/>
          <w:sz w:val="20"/>
          <w:szCs w:val="20"/>
        </w:rPr>
      </w:pPr>
    </w:p>
    <w:p w14:paraId="4EEDF8AA" w14:textId="0CEA9DE3" w:rsidR="00EA61EE" w:rsidRDefault="003E14ED" w:rsidP="003C163C">
      <w:pPr>
        <w:pStyle w:val="NoSpacing"/>
        <w:ind w:left="2160" w:hanging="2160"/>
        <w:jc w:val="both"/>
        <w:rPr>
          <w:b/>
          <w:bCs/>
          <w:sz w:val="27"/>
          <w:szCs w:val="27"/>
        </w:rPr>
      </w:pPr>
      <w:r w:rsidRPr="0066105F">
        <w:rPr>
          <w:b/>
          <w:bCs/>
          <w:sz w:val="27"/>
          <w:szCs w:val="27"/>
        </w:rPr>
        <w:t xml:space="preserve">10:30 – 11:30 </w:t>
      </w:r>
      <w:r w:rsidRPr="0066105F">
        <w:rPr>
          <w:b/>
          <w:bCs/>
          <w:sz w:val="27"/>
          <w:szCs w:val="27"/>
        </w:rPr>
        <w:tab/>
      </w:r>
      <w:r w:rsidR="00EA61EE" w:rsidRPr="0066105F">
        <w:rPr>
          <w:b/>
          <w:bCs/>
          <w:sz w:val="27"/>
          <w:szCs w:val="27"/>
        </w:rPr>
        <w:t>Panel 1 –</w:t>
      </w:r>
      <w:r w:rsidR="003C163C">
        <w:rPr>
          <w:b/>
          <w:bCs/>
          <w:sz w:val="27"/>
          <w:szCs w:val="27"/>
        </w:rPr>
        <w:t xml:space="preserve"> </w:t>
      </w:r>
      <w:r w:rsidR="00C7785D" w:rsidRPr="00C7785D">
        <w:rPr>
          <w:b/>
          <w:bCs/>
          <w:sz w:val="27"/>
          <w:szCs w:val="27"/>
        </w:rPr>
        <w:t xml:space="preserve">The Engine Room: How a Healthy Tech Sector Fuels </w:t>
      </w:r>
      <w:r w:rsidR="003C163C">
        <w:rPr>
          <w:b/>
          <w:bCs/>
          <w:sz w:val="27"/>
          <w:szCs w:val="27"/>
        </w:rPr>
        <w:t xml:space="preserve">the </w:t>
      </w:r>
      <w:r w:rsidR="003A0CC9">
        <w:rPr>
          <w:b/>
          <w:bCs/>
          <w:sz w:val="27"/>
          <w:szCs w:val="27"/>
        </w:rPr>
        <w:t>Success of Smart Nations</w:t>
      </w:r>
    </w:p>
    <w:p w14:paraId="238D4616" w14:textId="1A981505" w:rsidR="00C7785D" w:rsidRDefault="00B43237" w:rsidP="00B43237">
      <w:pPr>
        <w:pStyle w:val="NoSpacing"/>
        <w:ind w:left="2160"/>
        <w:jc w:val="both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B43237">
        <w:rPr>
          <w:rFonts w:asciiTheme="minorHAnsi" w:eastAsia="Times New Roman" w:hAnsiTheme="minorHAnsi" w:cstheme="minorHAnsi"/>
          <w:i/>
          <w:iCs/>
          <w:sz w:val="24"/>
          <w:szCs w:val="24"/>
        </w:rPr>
        <w:t>This panel reframes the success stories to highlight the ecosystem technology enables for the country.</w:t>
      </w:r>
    </w:p>
    <w:p w14:paraId="15E8C703" w14:textId="77777777" w:rsidR="00707EED" w:rsidRPr="00707EED" w:rsidRDefault="00707EED" w:rsidP="00B43237">
      <w:pPr>
        <w:pStyle w:val="NoSpacing"/>
        <w:ind w:left="2160"/>
        <w:jc w:val="both"/>
        <w:rPr>
          <w:b/>
          <w:bCs/>
          <w:sz w:val="10"/>
          <w:szCs w:val="10"/>
        </w:rPr>
      </w:pPr>
    </w:p>
    <w:p w14:paraId="0E9E7465" w14:textId="027B22E0" w:rsidR="00C7785D" w:rsidRDefault="00C7785D" w:rsidP="00001E25">
      <w:pPr>
        <w:rPr>
          <w:rFonts w:asciiTheme="minorHAnsi" w:eastAsia="Times New Roman" w:hAnsiTheme="minorHAnsi" w:cstheme="minorHAnsi"/>
          <w:sz w:val="24"/>
          <w:szCs w:val="24"/>
        </w:rPr>
      </w:pPr>
      <w:r w:rsidRPr="00C7785D">
        <w:rPr>
          <w:rFonts w:asciiTheme="minorHAnsi" w:eastAsia="Times New Roman" w:hAnsiTheme="minorHAnsi" w:cstheme="minorHAnsi"/>
          <w:b/>
          <w:bCs/>
          <w:sz w:val="24"/>
          <w:szCs w:val="24"/>
        </w:rPr>
        <w:t>Moderator</w:t>
      </w:r>
      <w:r w:rsidRPr="00C7785D">
        <w:rPr>
          <w:rFonts w:asciiTheme="minorHAnsi" w:eastAsia="Times New Roman" w:hAnsiTheme="minorHAnsi" w:cstheme="minorHAnsi"/>
          <w:sz w:val="24"/>
          <w:szCs w:val="24"/>
        </w:rPr>
        <w:t xml:space="preserve">: </w:t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 w:rsidR="00C50F30">
        <w:rPr>
          <w:rFonts w:asciiTheme="minorHAnsi" w:eastAsia="Times New Roman" w:hAnsiTheme="minorHAnsi" w:cstheme="minorHAnsi"/>
          <w:sz w:val="24"/>
          <w:szCs w:val="24"/>
        </w:rPr>
        <w:tab/>
      </w:r>
      <w:r w:rsidR="00FA7359">
        <w:rPr>
          <w:rFonts w:asciiTheme="minorHAnsi" w:eastAsia="Times New Roman" w:hAnsiTheme="minorHAnsi" w:cstheme="minorHAnsi"/>
          <w:sz w:val="24"/>
          <w:szCs w:val="24"/>
        </w:rPr>
        <w:t>tbc</w:t>
      </w:r>
    </w:p>
    <w:p w14:paraId="231164D5" w14:textId="77777777" w:rsidR="00001E25" w:rsidRPr="00AF7D7B" w:rsidRDefault="00001E25" w:rsidP="00001E25">
      <w:pPr>
        <w:ind w:left="1440" w:hanging="1440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608CE0CD" w14:textId="4F9066AB" w:rsidR="00707EED" w:rsidRDefault="00C7785D" w:rsidP="00C50F30">
      <w:pPr>
        <w:ind w:left="2160" w:hanging="2160"/>
        <w:rPr>
          <w:rFonts w:asciiTheme="minorHAnsi" w:eastAsia="Times New Roman" w:hAnsiTheme="minorHAnsi" w:cstheme="minorHAnsi"/>
          <w:sz w:val="24"/>
          <w:szCs w:val="24"/>
        </w:rPr>
      </w:pPr>
      <w:r w:rsidRPr="00C7785D">
        <w:rPr>
          <w:rFonts w:asciiTheme="minorHAnsi" w:eastAsia="Times New Roman" w:hAnsiTheme="minorHAnsi" w:cstheme="minorHAnsi"/>
          <w:b/>
          <w:bCs/>
          <w:sz w:val="24"/>
          <w:szCs w:val="24"/>
        </w:rPr>
        <w:t>Panelists</w:t>
      </w:r>
      <w:r w:rsidRPr="00C7785D">
        <w:rPr>
          <w:rFonts w:asciiTheme="minorHAnsi" w:eastAsia="Times New Roman" w:hAnsiTheme="minorHAnsi" w:cstheme="minorHAnsi"/>
          <w:sz w:val="24"/>
          <w:szCs w:val="24"/>
        </w:rPr>
        <w:t>:</w:t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 w:rsidR="00707EED">
        <w:rPr>
          <w:rFonts w:asciiTheme="minorHAnsi" w:eastAsia="Times New Roman" w:hAnsiTheme="minorHAnsi" w:cstheme="minorHAnsi"/>
          <w:sz w:val="24"/>
          <w:szCs w:val="24"/>
        </w:rPr>
        <w:t xml:space="preserve">TP </w:t>
      </w:r>
      <w:r w:rsidR="008D321C">
        <w:rPr>
          <w:rFonts w:asciiTheme="minorHAnsi" w:eastAsia="Times New Roman" w:hAnsiTheme="minorHAnsi" w:cstheme="minorHAnsi"/>
          <w:sz w:val="24"/>
          <w:szCs w:val="24"/>
        </w:rPr>
        <w:t>(tbc)</w:t>
      </w:r>
    </w:p>
    <w:p w14:paraId="53A840EF" w14:textId="77777777" w:rsidR="0051200F" w:rsidRPr="0051200F" w:rsidRDefault="0051200F" w:rsidP="00C50F30">
      <w:pPr>
        <w:ind w:left="2160" w:hanging="2160"/>
        <w:rPr>
          <w:rFonts w:asciiTheme="minorHAnsi" w:eastAsia="Times New Roman" w:hAnsiTheme="minorHAnsi" w:cstheme="minorHAnsi"/>
          <w:sz w:val="10"/>
          <w:szCs w:val="10"/>
        </w:rPr>
      </w:pPr>
    </w:p>
    <w:p w14:paraId="25DFB27F" w14:textId="01276CFD" w:rsidR="00C50F30" w:rsidRDefault="008D0275" w:rsidP="00707EED">
      <w:pPr>
        <w:ind w:left="216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Banking representative</w:t>
      </w:r>
      <w:r w:rsidR="00B43237">
        <w:rPr>
          <w:rFonts w:asciiTheme="minorHAnsi" w:eastAsia="Times New Roman" w:hAnsiTheme="minorHAnsi" w:cstheme="minorHAnsi"/>
          <w:sz w:val="24"/>
          <w:szCs w:val="24"/>
        </w:rPr>
        <w:t xml:space="preserve"> (tbc)</w:t>
      </w:r>
    </w:p>
    <w:p w14:paraId="5BFA06F6" w14:textId="77777777" w:rsidR="0051200F" w:rsidRPr="0051200F" w:rsidRDefault="0051200F" w:rsidP="00707EED">
      <w:pPr>
        <w:ind w:left="2160"/>
        <w:rPr>
          <w:rFonts w:asciiTheme="minorHAnsi" w:eastAsia="Times New Roman" w:hAnsiTheme="minorHAnsi" w:cstheme="minorHAnsi"/>
          <w:sz w:val="10"/>
          <w:szCs w:val="10"/>
        </w:rPr>
      </w:pPr>
    </w:p>
    <w:p w14:paraId="1CD2B13E" w14:textId="6601513E" w:rsidR="00C50F30" w:rsidRDefault="008D0275" w:rsidP="00C50F30">
      <w:pPr>
        <w:ind w:left="216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Startup community</w:t>
      </w:r>
      <w:r w:rsidR="00B43237">
        <w:rPr>
          <w:rFonts w:asciiTheme="minorHAnsi" w:eastAsia="Times New Roman" w:hAnsiTheme="minorHAnsi" w:cstheme="minorHAnsi"/>
          <w:sz w:val="24"/>
          <w:szCs w:val="24"/>
        </w:rPr>
        <w:t xml:space="preserve"> (</w:t>
      </w:r>
      <w:r w:rsidR="00707EED">
        <w:rPr>
          <w:rFonts w:asciiTheme="minorHAnsi" w:eastAsia="Times New Roman" w:hAnsiTheme="minorHAnsi" w:cstheme="minorHAnsi"/>
          <w:sz w:val="24"/>
          <w:szCs w:val="24"/>
        </w:rPr>
        <w:t>t</w:t>
      </w:r>
      <w:r w:rsidR="00B43237">
        <w:rPr>
          <w:rFonts w:asciiTheme="minorHAnsi" w:eastAsia="Times New Roman" w:hAnsiTheme="minorHAnsi" w:cstheme="minorHAnsi"/>
          <w:sz w:val="24"/>
          <w:szCs w:val="24"/>
        </w:rPr>
        <w:t>bc)</w:t>
      </w:r>
    </w:p>
    <w:p w14:paraId="28974B0F" w14:textId="77777777" w:rsidR="0051200F" w:rsidRPr="0051200F" w:rsidRDefault="0051200F" w:rsidP="00C50F30">
      <w:pPr>
        <w:ind w:left="2160"/>
        <w:rPr>
          <w:rFonts w:asciiTheme="minorHAnsi" w:eastAsia="Times New Roman" w:hAnsiTheme="minorHAnsi" w:cstheme="minorHAnsi"/>
          <w:sz w:val="10"/>
          <w:szCs w:val="10"/>
        </w:rPr>
      </w:pPr>
    </w:p>
    <w:p w14:paraId="13FA86EB" w14:textId="03810B7F" w:rsidR="00C50F30" w:rsidRDefault="00001E25" w:rsidP="00C50F30">
      <w:pPr>
        <w:ind w:left="216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RITECH</w:t>
      </w:r>
      <w:r w:rsidR="00B43237">
        <w:rPr>
          <w:rFonts w:asciiTheme="minorHAnsi" w:eastAsia="Times New Roman" w:hAnsiTheme="minorHAnsi" w:cstheme="minorHAnsi"/>
          <w:sz w:val="24"/>
          <w:szCs w:val="24"/>
        </w:rPr>
        <w:t xml:space="preserve"> (tbc)</w:t>
      </w:r>
    </w:p>
    <w:p w14:paraId="33B21DB6" w14:textId="77777777" w:rsidR="0051200F" w:rsidRPr="0051200F" w:rsidRDefault="0051200F" w:rsidP="00C50F30">
      <w:pPr>
        <w:ind w:left="2160"/>
        <w:rPr>
          <w:rFonts w:asciiTheme="minorHAnsi" w:eastAsia="Times New Roman" w:hAnsiTheme="minorHAnsi" w:cstheme="minorHAnsi"/>
          <w:sz w:val="10"/>
          <w:szCs w:val="10"/>
        </w:rPr>
      </w:pPr>
    </w:p>
    <w:p w14:paraId="32187502" w14:textId="289632FC" w:rsidR="00B43237" w:rsidRDefault="00C7785D" w:rsidP="00C50F30">
      <w:pPr>
        <w:ind w:left="2160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 w:rsidRPr="00C7785D">
        <w:rPr>
          <w:rFonts w:asciiTheme="minorHAnsi" w:eastAsia="Times New Roman" w:hAnsiTheme="minorHAnsi" w:cstheme="minorHAnsi"/>
          <w:sz w:val="24"/>
          <w:szCs w:val="24"/>
        </w:rPr>
        <w:t>Intracom</w:t>
      </w:r>
      <w:proofErr w:type="spellEnd"/>
      <w:r w:rsidRPr="00C7785D">
        <w:rPr>
          <w:rFonts w:asciiTheme="minorHAnsi" w:eastAsia="Times New Roman" w:hAnsiTheme="minorHAnsi" w:cstheme="minorHAnsi"/>
          <w:sz w:val="24"/>
          <w:szCs w:val="24"/>
        </w:rPr>
        <w:t xml:space="preserve"> Telecom </w:t>
      </w:r>
      <w:r w:rsidR="00CF7C35">
        <w:rPr>
          <w:rFonts w:asciiTheme="minorHAnsi" w:eastAsia="Times New Roman" w:hAnsiTheme="minorHAnsi" w:cstheme="minorHAnsi"/>
          <w:sz w:val="24"/>
          <w:szCs w:val="24"/>
        </w:rPr>
        <w:t xml:space="preserve">Albania S.A </w:t>
      </w:r>
      <w:r w:rsidR="00B43237">
        <w:rPr>
          <w:rFonts w:asciiTheme="minorHAnsi" w:eastAsia="Times New Roman" w:hAnsiTheme="minorHAnsi" w:cstheme="minorHAnsi"/>
          <w:sz w:val="24"/>
          <w:szCs w:val="24"/>
        </w:rPr>
        <w:t>(tbc)</w:t>
      </w:r>
    </w:p>
    <w:p w14:paraId="2478A982" w14:textId="77777777" w:rsidR="0051200F" w:rsidRPr="0051200F" w:rsidRDefault="0051200F" w:rsidP="00C50F30">
      <w:pPr>
        <w:ind w:left="2160"/>
        <w:rPr>
          <w:rFonts w:asciiTheme="minorHAnsi" w:eastAsia="Times New Roman" w:hAnsiTheme="minorHAnsi" w:cstheme="minorHAnsi"/>
          <w:sz w:val="10"/>
          <w:szCs w:val="10"/>
        </w:rPr>
      </w:pPr>
    </w:p>
    <w:p w14:paraId="72586759" w14:textId="2D5F1BE3" w:rsidR="00C7785D" w:rsidRPr="00C7785D" w:rsidRDefault="00C7785D" w:rsidP="00C50F30">
      <w:pPr>
        <w:ind w:left="2160"/>
        <w:rPr>
          <w:rFonts w:asciiTheme="minorHAnsi" w:eastAsia="Times New Roman" w:hAnsiTheme="minorHAnsi" w:cstheme="minorHAnsi"/>
          <w:sz w:val="24"/>
          <w:szCs w:val="24"/>
        </w:rPr>
      </w:pPr>
      <w:r w:rsidRPr="00C7785D">
        <w:rPr>
          <w:rFonts w:asciiTheme="minorHAnsi" w:eastAsia="Times New Roman" w:hAnsiTheme="minorHAnsi" w:cstheme="minorHAnsi"/>
          <w:sz w:val="24"/>
          <w:szCs w:val="24"/>
        </w:rPr>
        <w:t>Engineering Albania</w:t>
      </w:r>
      <w:r w:rsidR="00B4323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3A0CC9">
        <w:rPr>
          <w:rFonts w:asciiTheme="minorHAnsi" w:eastAsia="Times New Roman" w:hAnsiTheme="minorHAnsi" w:cstheme="minorHAnsi"/>
          <w:sz w:val="24"/>
          <w:szCs w:val="24"/>
        </w:rPr>
        <w:t>(</w:t>
      </w:r>
      <w:r w:rsidR="00B43237">
        <w:rPr>
          <w:rFonts w:asciiTheme="minorHAnsi" w:eastAsia="Times New Roman" w:hAnsiTheme="minorHAnsi" w:cstheme="minorHAnsi"/>
          <w:sz w:val="24"/>
          <w:szCs w:val="24"/>
        </w:rPr>
        <w:t>tbc)</w:t>
      </w:r>
    </w:p>
    <w:p w14:paraId="0E765CBA" w14:textId="77777777" w:rsidR="003A0CC9" w:rsidRDefault="003A0CC9" w:rsidP="00901B74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99F0AD5" w14:textId="1519D1F3" w:rsidR="00C7785D" w:rsidRPr="00B43237" w:rsidRDefault="00C7785D" w:rsidP="00901B74">
      <w:pPr>
        <w:jc w:val="both"/>
        <w:rPr>
          <w:rFonts w:asciiTheme="minorHAnsi" w:eastAsia="Times New Roman" w:hAnsiTheme="minorHAnsi" w:cstheme="minorHAnsi"/>
          <w:i/>
          <w:iCs/>
          <w:sz w:val="24"/>
          <w:szCs w:val="24"/>
        </w:rPr>
      </w:pPr>
    </w:p>
    <w:p w14:paraId="76E3EF41" w14:textId="17E3E730" w:rsidR="006865F8" w:rsidRDefault="006865F8" w:rsidP="007A4160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176AFD0" w14:textId="77777777" w:rsidR="006865F8" w:rsidRDefault="006865F8" w:rsidP="00001E25">
      <w:pPr>
        <w:rPr>
          <w:rFonts w:asciiTheme="minorHAnsi" w:hAnsiTheme="minorHAnsi" w:cstheme="minorHAnsi"/>
          <w:sz w:val="24"/>
          <w:szCs w:val="24"/>
        </w:rPr>
      </w:pPr>
    </w:p>
    <w:p w14:paraId="31640135" w14:textId="77777777" w:rsidR="00FE1A20" w:rsidRDefault="00FE1A20" w:rsidP="00001E25">
      <w:pPr>
        <w:rPr>
          <w:rFonts w:asciiTheme="minorHAnsi" w:hAnsiTheme="minorHAnsi" w:cstheme="minorHAnsi"/>
          <w:sz w:val="24"/>
          <w:szCs w:val="24"/>
        </w:rPr>
      </w:pPr>
    </w:p>
    <w:p w14:paraId="3B03AED1" w14:textId="77777777" w:rsidR="003A0CC9" w:rsidRDefault="003A0CC9" w:rsidP="00001E25">
      <w:pPr>
        <w:rPr>
          <w:rFonts w:asciiTheme="minorHAnsi" w:hAnsiTheme="minorHAnsi" w:cstheme="minorHAnsi"/>
          <w:sz w:val="24"/>
          <w:szCs w:val="24"/>
        </w:rPr>
      </w:pPr>
    </w:p>
    <w:p w14:paraId="256C3A7E" w14:textId="6EF92A8A" w:rsidR="00C7785D" w:rsidRPr="00C7785D" w:rsidRDefault="003E14ED" w:rsidP="00001E25">
      <w:pPr>
        <w:rPr>
          <w:rFonts w:asciiTheme="minorHAnsi" w:hAnsiTheme="minorHAnsi" w:cstheme="minorHAnsi"/>
          <w:b/>
          <w:bCs/>
          <w:sz w:val="27"/>
          <w:szCs w:val="27"/>
        </w:rPr>
      </w:pPr>
      <w:r w:rsidRPr="0066105F">
        <w:rPr>
          <w:rFonts w:asciiTheme="minorHAnsi" w:hAnsiTheme="minorHAnsi" w:cstheme="minorHAnsi"/>
          <w:b/>
          <w:bCs/>
          <w:sz w:val="27"/>
          <w:szCs w:val="27"/>
        </w:rPr>
        <w:t xml:space="preserve">12:00 - 13:00 </w:t>
      </w:r>
      <w:r w:rsidRPr="0066105F">
        <w:rPr>
          <w:rFonts w:asciiTheme="minorHAnsi" w:hAnsiTheme="minorHAnsi" w:cstheme="minorHAnsi"/>
          <w:b/>
          <w:bCs/>
          <w:sz w:val="27"/>
          <w:szCs w:val="27"/>
        </w:rPr>
        <w:tab/>
      </w:r>
      <w:r w:rsidR="00EA61EE" w:rsidRPr="0066105F">
        <w:rPr>
          <w:rFonts w:asciiTheme="minorHAnsi" w:hAnsiTheme="minorHAnsi" w:cstheme="minorHAnsi"/>
          <w:b/>
          <w:bCs/>
          <w:sz w:val="27"/>
          <w:szCs w:val="27"/>
        </w:rPr>
        <w:t>Panel 2 –</w:t>
      </w:r>
      <w:r w:rsidR="00AF401A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r w:rsidR="00E50907">
        <w:rPr>
          <w:rFonts w:asciiTheme="minorHAnsi" w:hAnsiTheme="minorHAnsi" w:cstheme="minorHAnsi"/>
          <w:b/>
          <w:bCs/>
          <w:sz w:val="27"/>
          <w:szCs w:val="27"/>
        </w:rPr>
        <w:t>Upskilling in Albania in the Age of AI</w:t>
      </w:r>
    </w:p>
    <w:p w14:paraId="50F63243" w14:textId="77777777" w:rsidR="00AF401A" w:rsidRPr="00AF401A" w:rsidRDefault="00AF401A" w:rsidP="00AF401A">
      <w:pPr>
        <w:ind w:left="216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AF401A">
        <w:rPr>
          <w:rFonts w:asciiTheme="minorHAnsi" w:hAnsiTheme="minorHAnsi" w:cstheme="minorHAnsi"/>
          <w:i/>
          <w:iCs/>
          <w:sz w:val="24"/>
          <w:szCs w:val="24"/>
        </w:rPr>
        <w:t xml:space="preserve">This panel focuses on the urgent need to bridge the digital skills gap, to showcase initiatives and partnerships and to display how AI creates new job opportunities. </w:t>
      </w:r>
    </w:p>
    <w:p w14:paraId="00C1E928" w14:textId="77777777" w:rsidR="00C7785D" w:rsidRPr="00AF401A" w:rsidRDefault="00C7785D" w:rsidP="00001E25">
      <w:pPr>
        <w:rPr>
          <w:rFonts w:asciiTheme="minorHAnsi" w:hAnsiTheme="minorHAnsi" w:cstheme="minorHAnsi"/>
          <w:sz w:val="10"/>
          <w:szCs w:val="10"/>
        </w:rPr>
      </w:pPr>
    </w:p>
    <w:p w14:paraId="078F19CA" w14:textId="2D4323D5" w:rsidR="00C7785D" w:rsidRPr="008D0275" w:rsidRDefault="00C7785D" w:rsidP="00001E25">
      <w:pPr>
        <w:rPr>
          <w:rFonts w:asciiTheme="minorHAnsi" w:hAnsiTheme="minorHAnsi" w:cstheme="minorHAnsi"/>
          <w:caps/>
          <w:sz w:val="24"/>
          <w:szCs w:val="24"/>
        </w:rPr>
      </w:pPr>
      <w:r w:rsidRPr="00C7785D">
        <w:rPr>
          <w:rFonts w:asciiTheme="minorHAnsi" w:hAnsiTheme="minorHAnsi" w:cstheme="minorHAnsi"/>
          <w:b/>
          <w:bCs/>
          <w:sz w:val="24"/>
          <w:szCs w:val="24"/>
        </w:rPr>
        <w:t>Moderator:</w:t>
      </w:r>
      <w:r w:rsidRPr="00C7785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 w:rsidR="00AF401A">
        <w:rPr>
          <w:rFonts w:asciiTheme="minorHAnsi" w:hAnsiTheme="minorHAnsi" w:cstheme="minorHAnsi"/>
          <w:sz w:val="24"/>
          <w:szCs w:val="24"/>
        </w:rPr>
        <w:tab/>
        <w:t>tbc</w:t>
      </w:r>
    </w:p>
    <w:p w14:paraId="5A0A5D90" w14:textId="77777777" w:rsidR="00001E25" w:rsidRPr="00167197" w:rsidRDefault="00001E25" w:rsidP="00001E25">
      <w:pPr>
        <w:ind w:left="2160" w:hanging="2160"/>
        <w:rPr>
          <w:rFonts w:asciiTheme="minorHAnsi" w:hAnsiTheme="minorHAnsi" w:cstheme="minorHAnsi"/>
          <w:b/>
          <w:bCs/>
          <w:sz w:val="24"/>
          <w:szCs w:val="24"/>
        </w:rPr>
      </w:pPr>
    </w:p>
    <w:p w14:paraId="27731142" w14:textId="05760A7A" w:rsidR="00C7785D" w:rsidRDefault="003A0CC9" w:rsidP="00001E25">
      <w:pPr>
        <w:ind w:left="2160" w:hanging="21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Panelists</w:t>
      </w:r>
      <w:r w:rsidR="00C7785D" w:rsidRPr="00C7785D">
        <w:rPr>
          <w:rFonts w:asciiTheme="minorHAnsi" w:hAnsiTheme="minorHAnsi" w:cstheme="minorHAnsi"/>
          <w:sz w:val="24"/>
          <w:szCs w:val="24"/>
        </w:rPr>
        <w:t xml:space="preserve">: </w:t>
      </w:r>
      <w:r w:rsidR="008D0275">
        <w:rPr>
          <w:rFonts w:asciiTheme="minorHAnsi" w:hAnsiTheme="minorHAnsi" w:cstheme="minorHAnsi"/>
          <w:sz w:val="24"/>
          <w:szCs w:val="24"/>
        </w:rPr>
        <w:t xml:space="preserve"> </w:t>
      </w:r>
      <w:r w:rsidR="00E50907">
        <w:rPr>
          <w:rFonts w:asciiTheme="minorHAnsi" w:hAnsiTheme="minorHAnsi" w:cstheme="minorHAnsi"/>
          <w:sz w:val="24"/>
          <w:szCs w:val="24"/>
        </w:rPr>
        <w:t xml:space="preserve">     </w:t>
      </w:r>
      <w:r>
        <w:rPr>
          <w:rFonts w:asciiTheme="minorHAnsi" w:hAnsiTheme="minorHAnsi" w:cstheme="minorHAnsi"/>
          <w:sz w:val="24"/>
          <w:szCs w:val="24"/>
        </w:rPr>
        <w:tab/>
      </w:r>
      <w:r w:rsidR="00AF401A">
        <w:rPr>
          <w:rFonts w:asciiTheme="minorHAnsi" w:hAnsiTheme="minorHAnsi" w:cstheme="minorHAnsi"/>
          <w:sz w:val="24"/>
          <w:szCs w:val="24"/>
        </w:rPr>
        <w:t>I</w:t>
      </w:r>
      <w:r w:rsidR="00B07BF7">
        <w:rPr>
          <w:rFonts w:asciiTheme="minorHAnsi" w:hAnsiTheme="minorHAnsi" w:cstheme="minorHAnsi"/>
          <w:sz w:val="24"/>
          <w:szCs w:val="24"/>
        </w:rPr>
        <w:t>nternational speaker</w:t>
      </w:r>
      <w:r w:rsidR="00AF401A">
        <w:rPr>
          <w:rFonts w:asciiTheme="minorHAnsi" w:hAnsiTheme="minorHAnsi" w:cstheme="minorHAnsi"/>
          <w:sz w:val="24"/>
          <w:szCs w:val="24"/>
        </w:rPr>
        <w:t xml:space="preserve"> (tbc)</w:t>
      </w:r>
    </w:p>
    <w:p w14:paraId="55C591CB" w14:textId="77777777" w:rsidR="00AF401A" w:rsidRPr="00AF401A" w:rsidRDefault="00AF401A" w:rsidP="00001E25">
      <w:pPr>
        <w:ind w:left="2160" w:hanging="2160"/>
        <w:rPr>
          <w:rFonts w:asciiTheme="minorHAnsi" w:hAnsiTheme="minorHAnsi" w:cstheme="minorHAnsi"/>
          <w:sz w:val="10"/>
          <w:szCs w:val="10"/>
        </w:rPr>
      </w:pPr>
    </w:p>
    <w:p w14:paraId="0469D4CA" w14:textId="4898742F" w:rsidR="00C7785D" w:rsidRDefault="002651D9" w:rsidP="00001E2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AF401A">
        <w:rPr>
          <w:rFonts w:asciiTheme="minorHAnsi" w:hAnsiTheme="minorHAnsi" w:cstheme="minorHAnsi"/>
          <w:sz w:val="24"/>
          <w:szCs w:val="24"/>
        </w:rPr>
        <w:t>R</w:t>
      </w:r>
      <w:r w:rsidR="00C7785D" w:rsidRPr="00C7785D">
        <w:rPr>
          <w:rFonts w:asciiTheme="minorHAnsi" w:hAnsiTheme="minorHAnsi" w:cstheme="minorHAnsi"/>
          <w:sz w:val="24"/>
          <w:szCs w:val="24"/>
        </w:rPr>
        <w:t xml:space="preserve">epresentative from the Ministry of Education </w:t>
      </w:r>
      <w:r w:rsidR="00AF401A">
        <w:rPr>
          <w:rFonts w:asciiTheme="minorHAnsi" w:hAnsiTheme="minorHAnsi" w:cstheme="minorHAnsi"/>
          <w:sz w:val="24"/>
          <w:szCs w:val="24"/>
        </w:rPr>
        <w:t>of Albania (tbc)</w:t>
      </w:r>
    </w:p>
    <w:p w14:paraId="49CF2FF5" w14:textId="77777777" w:rsidR="00AF401A" w:rsidRPr="00AF401A" w:rsidRDefault="00AF401A" w:rsidP="00001E25">
      <w:pPr>
        <w:rPr>
          <w:rFonts w:asciiTheme="minorHAnsi" w:hAnsiTheme="minorHAnsi" w:cstheme="minorHAnsi"/>
          <w:sz w:val="10"/>
          <w:szCs w:val="10"/>
        </w:rPr>
      </w:pPr>
    </w:p>
    <w:p w14:paraId="6B150B9E" w14:textId="2A944355" w:rsidR="00C7785D" w:rsidRPr="00C7785D" w:rsidRDefault="00AF401A" w:rsidP="00001E25">
      <w:pPr>
        <w:ind w:left="21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C7785D" w:rsidRPr="00C7785D">
        <w:rPr>
          <w:rFonts w:asciiTheme="minorHAnsi" w:hAnsiTheme="minorHAnsi" w:cstheme="minorHAnsi"/>
          <w:sz w:val="24"/>
          <w:szCs w:val="24"/>
        </w:rPr>
        <w:t>uccessful Albanian tech entrepreneur who benefited from upskilling initiatives</w:t>
      </w:r>
      <w:r>
        <w:rPr>
          <w:rFonts w:asciiTheme="minorHAnsi" w:hAnsiTheme="minorHAnsi" w:cstheme="minorHAnsi"/>
          <w:sz w:val="24"/>
          <w:szCs w:val="24"/>
        </w:rPr>
        <w:t xml:space="preserve"> (tbc)</w:t>
      </w:r>
    </w:p>
    <w:p w14:paraId="216B9C1E" w14:textId="09527DA4" w:rsidR="00C7785D" w:rsidRDefault="00C7785D" w:rsidP="00001E25">
      <w:pPr>
        <w:rPr>
          <w:rFonts w:asciiTheme="minorHAnsi" w:hAnsiTheme="minorHAnsi" w:cstheme="minorHAnsi"/>
          <w:sz w:val="24"/>
          <w:szCs w:val="24"/>
        </w:rPr>
      </w:pPr>
    </w:p>
    <w:p w14:paraId="1BC271BF" w14:textId="77777777" w:rsidR="0097469A" w:rsidRDefault="0097469A" w:rsidP="00001E25">
      <w:pPr>
        <w:ind w:left="2160" w:hanging="2160"/>
        <w:rPr>
          <w:rFonts w:asciiTheme="minorHAnsi" w:hAnsiTheme="minorHAnsi" w:cstheme="minorHAnsi"/>
          <w:b/>
          <w:bCs/>
          <w:sz w:val="27"/>
          <w:szCs w:val="27"/>
        </w:rPr>
      </w:pPr>
    </w:p>
    <w:p w14:paraId="03D172DB" w14:textId="341D1580" w:rsidR="000505D6" w:rsidRPr="0066105F" w:rsidRDefault="007516DB" w:rsidP="00001E25">
      <w:pPr>
        <w:ind w:left="2160" w:hanging="2160"/>
        <w:rPr>
          <w:rFonts w:asciiTheme="minorHAnsi" w:hAnsiTheme="minorHAnsi" w:cstheme="minorHAnsi"/>
          <w:b/>
          <w:bCs/>
          <w:sz w:val="27"/>
          <w:szCs w:val="27"/>
        </w:rPr>
      </w:pPr>
      <w:r w:rsidRPr="0066105F">
        <w:rPr>
          <w:rFonts w:asciiTheme="minorHAnsi" w:hAnsiTheme="minorHAnsi" w:cstheme="minorHAnsi"/>
          <w:b/>
          <w:bCs/>
          <w:sz w:val="27"/>
          <w:szCs w:val="27"/>
        </w:rPr>
        <w:t xml:space="preserve">14:00 – 15:00 </w:t>
      </w:r>
      <w:r w:rsidRPr="0066105F">
        <w:rPr>
          <w:rFonts w:asciiTheme="minorHAnsi" w:hAnsiTheme="minorHAnsi" w:cstheme="minorHAnsi"/>
          <w:b/>
          <w:bCs/>
          <w:sz w:val="27"/>
          <w:szCs w:val="27"/>
        </w:rPr>
        <w:tab/>
      </w:r>
      <w:r w:rsidR="000505D6" w:rsidRPr="0066105F">
        <w:rPr>
          <w:rFonts w:asciiTheme="minorHAnsi" w:hAnsiTheme="minorHAnsi" w:cstheme="minorHAnsi"/>
          <w:b/>
          <w:bCs/>
          <w:sz w:val="27"/>
          <w:szCs w:val="27"/>
        </w:rPr>
        <w:t xml:space="preserve">Panel 3 – </w:t>
      </w:r>
      <w:r w:rsidR="00E50907">
        <w:rPr>
          <w:rFonts w:asciiTheme="minorHAnsi" w:hAnsiTheme="minorHAnsi" w:cstheme="minorHAnsi"/>
          <w:b/>
          <w:bCs/>
          <w:sz w:val="27"/>
          <w:szCs w:val="27"/>
        </w:rPr>
        <w:t>A</w:t>
      </w:r>
      <w:r w:rsidR="00720BBD">
        <w:rPr>
          <w:rFonts w:asciiTheme="minorHAnsi" w:hAnsiTheme="minorHAnsi" w:cstheme="minorHAnsi"/>
          <w:b/>
          <w:bCs/>
          <w:sz w:val="27"/>
          <w:szCs w:val="27"/>
        </w:rPr>
        <w:t>pproaching</w:t>
      </w:r>
      <w:r w:rsidR="00E50907">
        <w:rPr>
          <w:rFonts w:asciiTheme="minorHAnsi" w:hAnsiTheme="minorHAnsi" w:cstheme="minorHAnsi"/>
          <w:b/>
          <w:bCs/>
          <w:sz w:val="27"/>
          <w:szCs w:val="27"/>
        </w:rPr>
        <w:t xml:space="preserve"> new ICT companies</w:t>
      </w:r>
      <w:r w:rsidR="00001E25">
        <w:rPr>
          <w:rFonts w:asciiTheme="minorHAnsi" w:hAnsiTheme="minorHAnsi" w:cstheme="minorHAnsi"/>
          <w:b/>
          <w:bCs/>
          <w:sz w:val="27"/>
          <w:szCs w:val="27"/>
        </w:rPr>
        <w:t xml:space="preserve"> – Pitching for Albania</w:t>
      </w:r>
    </w:p>
    <w:p w14:paraId="0D493EC8" w14:textId="77777777" w:rsidR="00001E25" w:rsidRDefault="00001E25" w:rsidP="00001E25">
      <w:pPr>
        <w:ind w:left="2160" w:hanging="2160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BAA3EB5" w14:textId="77777777" w:rsidR="00285F8C" w:rsidRPr="008D0275" w:rsidRDefault="00285F8C" w:rsidP="00285F8C">
      <w:pPr>
        <w:rPr>
          <w:rFonts w:asciiTheme="minorHAnsi" w:hAnsiTheme="minorHAnsi" w:cstheme="minorHAnsi"/>
          <w:caps/>
          <w:sz w:val="24"/>
          <w:szCs w:val="24"/>
        </w:rPr>
      </w:pPr>
      <w:r w:rsidRPr="00C7785D">
        <w:rPr>
          <w:rFonts w:asciiTheme="minorHAnsi" w:hAnsiTheme="minorHAnsi" w:cstheme="minorHAnsi"/>
          <w:b/>
          <w:bCs/>
          <w:sz w:val="24"/>
          <w:szCs w:val="24"/>
        </w:rPr>
        <w:t>Moderator:</w:t>
      </w:r>
      <w:r w:rsidRPr="00C7785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tbc</w:t>
      </w:r>
    </w:p>
    <w:p w14:paraId="33D7DF9C" w14:textId="2EC9FFB0" w:rsidR="00285F8C" w:rsidRPr="00285F8C" w:rsidRDefault="00F01EF8" w:rsidP="00001E25">
      <w:pPr>
        <w:ind w:left="2160" w:hanging="2160"/>
        <w:rPr>
          <w:rFonts w:asciiTheme="minorHAnsi" w:eastAsia="Times New Roman" w:hAnsiTheme="minorHAnsi" w:cstheme="minorHAnsi"/>
          <w:b/>
          <w:sz w:val="10"/>
          <w:szCs w:val="10"/>
        </w:rPr>
      </w:pPr>
      <w:r>
        <w:rPr>
          <w:rFonts w:asciiTheme="minorHAnsi" w:eastAsia="Times New Roman" w:hAnsiTheme="minorHAnsi" w:cstheme="minorHAnsi"/>
          <w:b/>
          <w:sz w:val="10"/>
          <w:szCs w:val="10"/>
        </w:rPr>
        <w:t xml:space="preserve"> </w:t>
      </w:r>
    </w:p>
    <w:p w14:paraId="320CF8A3" w14:textId="77BD4A4A" w:rsidR="00B151EE" w:rsidRDefault="00E33D62" w:rsidP="00001E25">
      <w:pPr>
        <w:ind w:left="2160" w:hanging="216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Panelists</w:t>
      </w:r>
      <w:r w:rsidR="004732A4" w:rsidRPr="0066105F">
        <w:rPr>
          <w:rFonts w:asciiTheme="minorHAnsi" w:eastAsia="Times New Roman" w:hAnsiTheme="minorHAnsi" w:cstheme="minorHAnsi"/>
          <w:b/>
          <w:sz w:val="24"/>
          <w:szCs w:val="24"/>
        </w:rPr>
        <w:t>:</w:t>
      </w:r>
      <w:r w:rsidR="004732A4" w:rsidRPr="0066105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66105F" w:rsidRPr="0066105F">
        <w:rPr>
          <w:rFonts w:asciiTheme="minorHAnsi" w:eastAsia="Times New Roman" w:hAnsiTheme="minorHAnsi" w:cstheme="minorHAnsi"/>
          <w:sz w:val="24"/>
          <w:szCs w:val="24"/>
        </w:rPr>
        <w:tab/>
      </w:r>
      <w:r w:rsidR="00B151EE" w:rsidRPr="006F0ADF">
        <w:rPr>
          <w:rFonts w:asciiTheme="minorHAnsi" w:eastAsia="Times New Roman" w:hAnsiTheme="minorHAnsi" w:cstheme="minorHAnsi"/>
          <w:b/>
          <w:bCs/>
          <w:sz w:val="24"/>
          <w:szCs w:val="24"/>
        </w:rPr>
        <w:t>Elira Kokona</w:t>
      </w:r>
      <w:r w:rsidR="00B151EE" w:rsidRPr="00B151EE">
        <w:rPr>
          <w:rFonts w:asciiTheme="minorHAnsi" w:eastAsia="Times New Roman" w:hAnsiTheme="minorHAnsi" w:cstheme="minorHAnsi"/>
          <w:sz w:val="24"/>
          <w:szCs w:val="24"/>
        </w:rPr>
        <w:t>, Executive Director</w:t>
      </w:r>
      <w:r w:rsidR="00B151EE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B151EE" w:rsidRPr="00B151EE">
        <w:rPr>
          <w:rFonts w:asciiTheme="minorHAnsi" w:eastAsia="Times New Roman" w:hAnsiTheme="minorHAnsi" w:cstheme="minorHAnsi"/>
          <w:sz w:val="24"/>
          <w:szCs w:val="24"/>
        </w:rPr>
        <w:t>Albanian Investment Corporation</w:t>
      </w:r>
      <w:r w:rsidR="00B151E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096662D3" w14:textId="77777777" w:rsidR="00E33D62" w:rsidRPr="00E33D62" w:rsidRDefault="00E33D62" w:rsidP="00001E25">
      <w:pPr>
        <w:ind w:left="2160" w:hanging="2160"/>
        <w:rPr>
          <w:rFonts w:asciiTheme="minorHAnsi" w:eastAsia="Times New Roman" w:hAnsiTheme="minorHAnsi" w:cstheme="minorHAnsi"/>
          <w:sz w:val="10"/>
          <w:szCs w:val="10"/>
        </w:rPr>
      </w:pPr>
    </w:p>
    <w:p w14:paraId="58C0FCFA" w14:textId="58E72FAE" w:rsidR="00B151EE" w:rsidRDefault="00001E25" w:rsidP="00B151EE">
      <w:pPr>
        <w:ind w:left="2160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TechnoPark</w:t>
      </w:r>
      <w:proofErr w:type="spellEnd"/>
      <w:r w:rsidR="00B151EE">
        <w:rPr>
          <w:rFonts w:asciiTheme="minorHAnsi" w:eastAsia="Times New Roman" w:hAnsiTheme="minorHAnsi" w:cstheme="minorHAnsi"/>
          <w:sz w:val="24"/>
          <w:szCs w:val="24"/>
        </w:rPr>
        <w:t xml:space="preserve"> (tbc)</w:t>
      </w:r>
    </w:p>
    <w:p w14:paraId="24735B65" w14:textId="77777777" w:rsidR="00E33D62" w:rsidRPr="00E33D62" w:rsidRDefault="00E33D62" w:rsidP="00B151EE">
      <w:pPr>
        <w:ind w:left="2160"/>
        <w:rPr>
          <w:rFonts w:asciiTheme="minorHAnsi" w:eastAsia="Times New Roman" w:hAnsiTheme="minorHAnsi" w:cstheme="minorHAnsi"/>
          <w:sz w:val="10"/>
          <w:szCs w:val="10"/>
        </w:rPr>
      </w:pPr>
    </w:p>
    <w:p w14:paraId="1EEEE1C3" w14:textId="0AC2C646" w:rsidR="00B151EE" w:rsidRDefault="00001E25" w:rsidP="00B151EE">
      <w:pPr>
        <w:ind w:left="216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Plug &amp; Play</w:t>
      </w:r>
      <w:r w:rsidR="00B151EE">
        <w:rPr>
          <w:rFonts w:asciiTheme="minorHAnsi" w:eastAsia="Times New Roman" w:hAnsiTheme="minorHAnsi" w:cstheme="minorHAnsi"/>
          <w:sz w:val="24"/>
          <w:szCs w:val="24"/>
        </w:rPr>
        <w:t xml:space="preserve"> (tbc)</w:t>
      </w:r>
    </w:p>
    <w:p w14:paraId="4641F6F0" w14:textId="77777777" w:rsidR="00E33D62" w:rsidRPr="00E33D62" w:rsidRDefault="00E33D62" w:rsidP="00B151EE">
      <w:pPr>
        <w:ind w:left="2160"/>
        <w:rPr>
          <w:rFonts w:asciiTheme="minorHAnsi" w:eastAsia="Times New Roman" w:hAnsiTheme="minorHAnsi" w:cstheme="minorHAnsi"/>
          <w:sz w:val="10"/>
          <w:szCs w:val="10"/>
        </w:rPr>
      </w:pPr>
    </w:p>
    <w:p w14:paraId="2698F1B9" w14:textId="7A22D5FA" w:rsidR="000505D6" w:rsidRPr="001C0BD0" w:rsidRDefault="001C0BD0" w:rsidP="00001E25">
      <w:pPr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b/>
          <w:bCs/>
          <w:sz w:val="27"/>
          <w:szCs w:val="27"/>
        </w:rPr>
        <w:t xml:space="preserve">                                    </w:t>
      </w:r>
      <w:r w:rsidRPr="001C0BD0">
        <w:rPr>
          <w:rFonts w:asciiTheme="minorHAnsi" w:hAnsiTheme="minorHAnsi" w:cstheme="minorHAnsi"/>
          <w:sz w:val="27"/>
          <w:szCs w:val="27"/>
        </w:rPr>
        <w:t>Fintech</w:t>
      </w:r>
      <w:r>
        <w:rPr>
          <w:rFonts w:asciiTheme="minorHAnsi" w:hAnsiTheme="minorHAnsi" w:cstheme="minorHAnsi"/>
          <w:sz w:val="27"/>
          <w:szCs w:val="27"/>
        </w:rPr>
        <w:t xml:space="preserve"> (tbc)</w:t>
      </w:r>
    </w:p>
    <w:p w14:paraId="45F855FD" w14:textId="77777777" w:rsidR="0097469A" w:rsidRDefault="0097469A" w:rsidP="00001E25">
      <w:pPr>
        <w:rPr>
          <w:rFonts w:asciiTheme="minorHAnsi" w:hAnsiTheme="minorHAnsi" w:cstheme="minorHAnsi"/>
          <w:b/>
          <w:bCs/>
          <w:sz w:val="27"/>
          <w:szCs w:val="27"/>
        </w:rPr>
      </w:pPr>
    </w:p>
    <w:p w14:paraId="20538A2D" w14:textId="39DAF491" w:rsidR="00EA61EE" w:rsidRPr="00001E25" w:rsidRDefault="002172D5" w:rsidP="00001E25">
      <w:pPr>
        <w:rPr>
          <w:rFonts w:asciiTheme="minorHAnsi" w:hAnsiTheme="minorHAnsi" w:cstheme="minorHAnsi"/>
          <w:b/>
          <w:bCs/>
          <w:sz w:val="27"/>
          <w:szCs w:val="27"/>
        </w:rPr>
      </w:pPr>
      <w:r w:rsidRPr="00001E25">
        <w:rPr>
          <w:rFonts w:asciiTheme="minorHAnsi" w:hAnsiTheme="minorHAnsi" w:cstheme="minorHAnsi"/>
          <w:b/>
          <w:bCs/>
          <w:sz w:val="27"/>
          <w:szCs w:val="27"/>
        </w:rPr>
        <w:t xml:space="preserve">15:00 – </w:t>
      </w:r>
      <w:r w:rsidR="00001E25" w:rsidRPr="00001E25">
        <w:rPr>
          <w:rFonts w:asciiTheme="minorHAnsi" w:hAnsiTheme="minorHAnsi" w:cstheme="minorHAnsi"/>
          <w:b/>
          <w:bCs/>
          <w:sz w:val="27"/>
          <w:szCs w:val="27"/>
        </w:rPr>
        <w:t>16</w:t>
      </w:r>
      <w:r w:rsidRPr="00001E25">
        <w:rPr>
          <w:rFonts w:asciiTheme="minorHAnsi" w:hAnsiTheme="minorHAnsi" w:cstheme="minorHAnsi"/>
          <w:b/>
          <w:bCs/>
          <w:sz w:val="27"/>
          <w:szCs w:val="27"/>
        </w:rPr>
        <w:t>:</w:t>
      </w:r>
      <w:r w:rsidR="00001E25" w:rsidRPr="00001E25">
        <w:rPr>
          <w:rFonts w:asciiTheme="minorHAnsi" w:hAnsiTheme="minorHAnsi" w:cstheme="minorHAnsi"/>
          <w:b/>
          <w:bCs/>
          <w:sz w:val="27"/>
          <w:szCs w:val="27"/>
        </w:rPr>
        <w:t>00</w:t>
      </w:r>
      <w:r w:rsidRPr="00001E25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r w:rsidRPr="00001E25">
        <w:rPr>
          <w:rFonts w:asciiTheme="minorHAnsi" w:hAnsiTheme="minorHAnsi" w:cstheme="minorHAnsi"/>
          <w:b/>
          <w:bCs/>
          <w:sz w:val="27"/>
          <w:szCs w:val="27"/>
        </w:rPr>
        <w:tab/>
      </w:r>
      <w:r w:rsidR="00001E25" w:rsidRPr="00001E25">
        <w:rPr>
          <w:rFonts w:asciiTheme="minorHAnsi" w:hAnsiTheme="minorHAnsi" w:cstheme="minorHAnsi"/>
          <w:b/>
          <w:bCs/>
          <w:sz w:val="27"/>
          <w:szCs w:val="27"/>
        </w:rPr>
        <w:t>Matchmaking Between Companies (New &amp; Existing)</w:t>
      </w:r>
    </w:p>
    <w:p w14:paraId="3ABAFFDA" w14:textId="0D31B83E" w:rsidR="00F01EF8" w:rsidRPr="0097489D" w:rsidRDefault="00DF60D9" w:rsidP="00F01EF8">
      <w:pPr>
        <w:ind w:left="2160"/>
        <w:jc w:val="both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>
        <w:rPr>
          <w:rFonts w:asciiTheme="minorHAnsi" w:eastAsia="Times New Roman" w:hAnsiTheme="minorHAnsi" w:cstheme="minorHAnsi"/>
          <w:i/>
          <w:iCs/>
          <w:sz w:val="24"/>
          <w:szCs w:val="24"/>
        </w:rPr>
        <w:t>This session aims to f</w:t>
      </w:r>
      <w:r w:rsidR="00F01EF8" w:rsidRPr="0097489D">
        <w:rPr>
          <w:rFonts w:asciiTheme="minorHAnsi" w:eastAsia="Times New Roman" w:hAnsiTheme="minorHAnsi" w:cstheme="minorHAnsi"/>
          <w:i/>
          <w:iCs/>
          <w:sz w:val="24"/>
          <w:szCs w:val="24"/>
        </w:rPr>
        <w:t>ostering collaboration, investment, and innovation</w:t>
      </w:r>
      <w:r w:rsidR="001C0BD0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by </w:t>
      </w:r>
      <w:r w:rsidR="00F01EF8" w:rsidRPr="0097489D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bringing together emerging businesses and established companies to explore strategic partnerships that drive growth, competitiveness, and sustainable development. </w:t>
      </w:r>
    </w:p>
    <w:p w14:paraId="60AFEB01" w14:textId="79809E83" w:rsidR="00312D87" w:rsidRDefault="00312D87" w:rsidP="00001E25">
      <w:pPr>
        <w:rPr>
          <w:rFonts w:asciiTheme="minorHAnsi" w:eastAsia="Times New Roman" w:hAnsiTheme="minorHAnsi" w:cstheme="minorHAnsi"/>
          <w:b/>
          <w:bCs/>
          <w:sz w:val="27"/>
          <w:szCs w:val="27"/>
        </w:rPr>
      </w:pPr>
    </w:p>
    <w:p w14:paraId="3EBB114C" w14:textId="77777777" w:rsidR="00DF60D9" w:rsidRDefault="00DF60D9" w:rsidP="00001E25">
      <w:pPr>
        <w:rPr>
          <w:rFonts w:asciiTheme="minorHAnsi" w:eastAsia="Times New Roman" w:hAnsiTheme="minorHAnsi" w:cstheme="minorHAnsi"/>
          <w:b/>
          <w:bCs/>
          <w:sz w:val="27"/>
          <w:szCs w:val="27"/>
        </w:rPr>
      </w:pPr>
    </w:p>
    <w:p w14:paraId="774C3863" w14:textId="43A57D0C" w:rsidR="002651D9" w:rsidRPr="00FE1A20" w:rsidRDefault="00001E25" w:rsidP="00001E25">
      <w:pPr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001E25">
        <w:rPr>
          <w:rFonts w:asciiTheme="minorHAnsi" w:eastAsia="Times New Roman" w:hAnsiTheme="minorHAnsi" w:cstheme="minorHAnsi"/>
          <w:b/>
          <w:bCs/>
          <w:sz w:val="27"/>
          <w:szCs w:val="27"/>
        </w:rPr>
        <w:t>16:00</w:t>
      </w:r>
      <w:r w:rsidRPr="00001E25">
        <w:rPr>
          <w:rFonts w:asciiTheme="minorHAnsi" w:eastAsia="Times New Roman" w:hAnsiTheme="minorHAnsi" w:cstheme="minorHAnsi"/>
          <w:b/>
          <w:bCs/>
          <w:sz w:val="27"/>
          <w:szCs w:val="27"/>
        </w:rPr>
        <w:tab/>
      </w:r>
      <w:r>
        <w:rPr>
          <w:rFonts w:asciiTheme="minorHAnsi" w:eastAsia="Times New Roman" w:hAnsiTheme="minorHAnsi" w:cstheme="minorHAnsi"/>
          <w:b/>
          <w:bCs/>
          <w:sz w:val="27"/>
          <w:szCs w:val="27"/>
        </w:rPr>
        <w:tab/>
      </w:r>
      <w:r>
        <w:rPr>
          <w:rFonts w:asciiTheme="minorHAnsi" w:eastAsia="Times New Roman" w:hAnsiTheme="minorHAnsi" w:cstheme="minorHAnsi"/>
          <w:b/>
          <w:bCs/>
          <w:sz w:val="27"/>
          <w:szCs w:val="27"/>
        </w:rPr>
        <w:tab/>
      </w:r>
      <w:r w:rsidR="002651D9" w:rsidRPr="00001E25">
        <w:rPr>
          <w:rFonts w:asciiTheme="minorHAnsi" w:eastAsia="Times New Roman" w:hAnsiTheme="minorHAnsi" w:cstheme="minorHAnsi"/>
          <w:b/>
          <w:bCs/>
          <w:sz w:val="27"/>
          <w:szCs w:val="27"/>
        </w:rPr>
        <w:t xml:space="preserve">Closing Keynote: </w:t>
      </w:r>
      <w:r w:rsidR="002651D9" w:rsidRPr="002A2E91">
        <w:rPr>
          <w:rFonts w:asciiTheme="minorHAnsi" w:eastAsia="Times New Roman" w:hAnsiTheme="minorHAnsi" w:cstheme="minorHAnsi"/>
          <w:b/>
          <w:bCs/>
          <w:sz w:val="24"/>
          <w:szCs w:val="24"/>
        </w:rPr>
        <w:t>"The Connected Decade: A Pact for Albania's Prosperity"</w:t>
      </w:r>
    </w:p>
    <w:p w14:paraId="51CF7E40" w14:textId="77777777" w:rsidR="002A2E91" w:rsidRDefault="002A2E91" w:rsidP="00001E25">
      <w:pPr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7D3748EF" w14:textId="2DEF5653" w:rsidR="002651D9" w:rsidRPr="002651D9" w:rsidRDefault="002651D9" w:rsidP="00001E25">
      <w:pPr>
        <w:rPr>
          <w:rFonts w:asciiTheme="minorHAnsi" w:eastAsia="Times New Roman" w:hAnsiTheme="minorHAnsi" w:cstheme="minorHAnsi"/>
          <w:sz w:val="24"/>
          <w:szCs w:val="24"/>
        </w:rPr>
      </w:pPr>
      <w:r w:rsidRPr="002651D9">
        <w:rPr>
          <w:rFonts w:asciiTheme="minorHAnsi" w:eastAsia="Times New Roman" w:hAnsiTheme="minorHAnsi" w:cstheme="minorHAnsi"/>
          <w:b/>
          <w:bCs/>
          <w:sz w:val="24"/>
          <w:szCs w:val="24"/>
        </w:rPr>
        <w:t>Final Reflections</w:t>
      </w:r>
      <w:r w:rsidR="00E87B00" w:rsidRPr="002651D9">
        <w:rPr>
          <w:rFonts w:asciiTheme="minorHAnsi" w:eastAsia="Times New Roman" w:hAnsiTheme="minorHAnsi" w:cstheme="minorHAnsi"/>
          <w:sz w:val="24"/>
          <w:szCs w:val="24"/>
        </w:rPr>
        <w:t xml:space="preserve">: </w:t>
      </w:r>
      <w:r w:rsidR="002A2E91">
        <w:rPr>
          <w:rFonts w:asciiTheme="minorHAnsi" w:eastAsia="Times New Roman" w:hAnsiTheme="minorHAnsi" w:cstheme="minorHAnsi"/>
          <w:sz w:val="24"/>
          <w:szCs w:val="24"/>
        </w:rPr>
        <w:tab/>
      </w:r>
      <w:r w:rsidR="00E87B00">
        <w:rPr>
          <w:rFonts w:asciiTheme="minorHAnsi" w:eastAsia="Times New Roman" w:hAnsiTheme="minorHAnsi" w:cstheme="minorHAnsi"/>
          <w:sz w:val="24"/>
          <w:szCs w:val="24"/>
        </w:rPr>
        <w:t>Synthesizing</w:t>
      </w:r>
      <w:r w:rsidRPr="002651D9">
        <w:rPr>
          <w:rFonts w:asciiTheme="minorHAnsi" w:eastAsia="Times New Roman" w:hAnsiTheme="minorHAnsi" w:cstheme="minorHAnsi"/>
          <w:sz w:val="24"/>
          <w:szCs w:val="24"/>
        </w:rPr>
        <w:t xml:space="preserve"> the day's lessons on sector health, innovation, and skills.</w:t>
      </w:r>
    </w:p>
    <w:sectPr w:rsidR="002651D9" w:rsidRPr="002651D9" w:rsidSect="00BD2AB0">
      <w:footerReference w:type="even" r:id="rId8"/>
      <w:footerReference w:type="default" r:id="rId9"/>
      <w:footerReference w:type="first" r:id="rId10"/>
      <w:pgSz w:w="12240" w:h="15840"/>
      <w:pgMar w:top="810" w:right="1260" w:bottom="1440" w:left="117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B56F2" w14:textId="77777777" w:rsidR="00DB06C7" w:rsidRDefault="00DB06C7" w:rsidP="003E14ED">
      <w:r>
        <w:separator/>
      </w:r>
    </w:p>
  </w:endnote>
  <w:endnote w:type="continuationSeparator" w:id="0">
    <w:p w14:paraId="7A6CE8C6" w14:textId="77777777" w:rsidR="00DB06C7" w:rsidRDefault="00DB06C7" w:rsidP="003E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A2638" w14:textId="78054E83" w:rsidR="00683FF3" w:rsidRDefault="00683FF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EA1FCA9" wp14:editId="77C0C86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611604673" name="Text Box 2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3E0380" w14:textId="1019069E" w:rsidR="00683FF3" w:rsidRPr="00683FF3" w:rsidRDefault="00683FF3" w:rsidP="00683FF3">
                          <w:pPr>
                            <w:rPr>
                              <w:rFonts w:eastAsia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683FF3">
                            <w:rPr>
                              <w:rFonts w:eastAsia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A1FC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2 General" style="position:absolute;margin-left:0;margin-top:0;width:51.35pt;height:23.5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" filled="f" stroked="f">
              <v:textbox style="mso-fit-shape-to-text:t" inset="20pt,0,0,15pt">
                <w:txbxContent>
                  <w:p w14:paraId="323E0380" w14:textId="1019069E" w:rsidR="00683FF3" w:rsidRPr="00683FF3" w:rsidRDefault="00683FF3" w:rsidP="00683FF3">
                    <w:pPr>
                      <w:rPr>
                        <w:rFonts w:eastAsia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683FF3">
                      <w:rPr>
                        <w:rFonts w:eastAsia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C23CB" w14:textId="48E571C7" w:rsidR="003E14ED" w:rsidRPr="00F7089B" w:rsidRDefault="003E14ED" w:rsidP="003E14ED">
    <w:pPr>
      <w:pStyle w:val="Footer"/>
      <w:jc w:val="center"/>
      <w:rPr>
        <w:b/>
        <w:bCs/>
        <w:color w:val="003DB8"/>
        <w:sz w:val="16"/>
        <w:szCs w:val="16"/>
      </w:rPr>
    </w:pPr>
    <w:r w:rsidRPr="00F7089B">
      <w:rPr>
        <w:b/>
        <w:bCs/>
        <w:color w:val="003DB8"/>
        <w:sz w:val="16"/>
        <w:szCs w:val="16"/>
      </w:rPr>
      <w:t>Foreign Investors Association of Albania</w:t>
    </w:r>
  </w:p>
  <w:p w14:paraId="7697F9C4" w14:textId="77777777" w:rsidR="003E14ED" w:rsidRPr="00F7089B" w:rsidRDefault="003E14ED" w:rsidP="003E14ED">
    <w:pPr>
      <w:pStyle w:val="Footer"/>
      <w:jc w:val="center"/>
      <w:rPr>
        <w:color w:val="0000FF"/>
        <w:sz w:val="16"/>
        <w:szCs w:val="16"/>
        <w:lang w:val="it-IT"/>
      </w:rPr>
    </w:pPr>
    <w:r w:rsidRPr="00F7089B">
      <w:rPr>
        <w:color w:val="0000FF"/>
        <w:sz w:val="16"/>
        <w:szCs w:val="16"/>
        <w:lang w:val="it-IT"/>
      </w:rPr>
      <w:t>Str. “Themistokli Germenji”, Pall. Nr. 8, Ap. No 9,  Tirana, ALBANIA</w:t>
    </w:r>
  </w:p>
  <w:p w14:paraId="3F55CD96" w14:textId="77777777" w:rsidR="003E14ED" w:rsidRPr="00F7089B" w:rsidRDefault="003E14ED" w:rsidP="003E14ED">
    <w:pPr>
      <w:pStyle w:val="Footer"/>
      <w:jc w:val="center"/>
      <w:rPr>
        <w:color w:val="0000FF"/>
        <w:sz w:val="16"/>
        <w:szCs w:val="16"/>
        <w:lang w:val="it-IT"/>
      </w:rPr>
    </w:pPr>
    <w:r w:rsidRPr="00F7089B">
      <w:rPr>
        <w:color w:val="0000FF"/>
        <w:sz w:val="16"/>
        <w:szCs w:val="16"/>
        <w:lang w:val="it-IT"/>
      </w:rPr>
      <w:t>Tel: +355 42 225553,  E-mail: contact@fiaalbania.al;: www.fiaalbania.al</w:t>
    </w:r>
  </w:p>
  <w:p w14:paraId="59BCD738" w14:textId="77777777" w:rsidR="003E14ED" w:rsidRDefault="003E14ED" w:rsidP="003E14ED">
    <w:pPr>
      <w:pStyle w:val="Footer"/>
    </w:pPr>
  </w:p>
  <w:p w14:paraId="5841FD1C" w14:textId="77777777" w:rsidR="003E14ED" w:rsidRDefault="003E14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C4C9F" w14:textId="2BEDF5F9" w:rsidR="00683FF3" w:rsidRDefault="00683FF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3021364" wp14:editId="37C4482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2145" cy="299085"/>
              <wp:effectExtent l="0" t="0" r="14605" b="0"/>
              <wp:wrapNone/>
              <wp:docPr id="1201008349" name="Text Box 1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1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978368" w14:textId="4198DD09" w:rsidR="00683FF3" w:rsidRPr="00683FF3" w:rsidRDefault="00683FF3" w:rsidP="00683FF3">
                          <w:pPr>
                            <w:rPr>
                              <w:rFonts w:eastAsia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683FF3">
                            <w:rPr>
                              <w:rFonts w:eastAsia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0213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2 General" style="position:absolute;margin-left:0;margin-top:0;width:51.35pt;height:23.5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" filled="f" stroked="f">
              <v:textbox style="mso-fit-shape-to-text:t" inset="20pt,0,0,15pt">
                <w:txbxContent>
                  <w:p w14:paraId="1A978368" w14:textId="4198DD09" w:rsidR="00683FF3" w:rsidRPr="00683FF3" w:rsidRDefault="00683FF3" w:rsidP="00683FF3">
                    <w:pPr>
                      <w:rPr>
                        <w:rFonts w:eastAsia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683FF3">
                      <w:rPr>
                        <w:rFonts w:eastAsia="Calibri"/>
                        <w:noProof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EE950" w14:textId="77777777" w:rsidR="00DB06C7" w:rsidRDefault="00DB06C7" w:rsidP="003E14ED">
      <w:r>
        <w:separator/>
      </w:r>
    </w:p>
  </w:footnote>
  <w:footnote w:type="continuationSeparator" w:id="0">
    <w:p w14:paraId="26B6E26A" w14:textId="77777777" w:rsidR="00DB06C7" w:rsidRDefault="00DB06C7" w:rsidP="003E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F1449"/>
    <w:multiLevelType w:val="multilevel"/>
    <w:tmpl w:val="B5FADDD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2005A8"/>
    <w:multiLevelType w:val="multilevel"/>
    <w:tmpl w:val="6752452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1223D9"/>
    <w:multiLevelType w:val="multilevel"/>
    <w:tmpl w:val="CA94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894956"/>
    <w:multiLevelType w:val="multilevel"/>
    <w:tmpl w:val="55BA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75023C"/>
    <w:multiLevelType w:val="multilevel"/>
    <w:tmpl w:val="BD46B27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2F7653"/>
    <w:multiLevelType w:val="multilevel"/>
    <w:tmpl w:val="4D0C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AE0344"/>
    <w:multiLevelType w:val="hybridMultilevel"/>
    <w:tmpl w:val="DEFCF7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EC54A3"/>
    <w:multiLevelType w:val="multilevel"/>
    <w:tmpl w:val="5C14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E81921"/>
    <w:multiLevelType w:val="hybridMultilevel"/>
    <w:tmpl w:val="0994CD5C"/>
    <w:lvl w:ilvl="0" w:tplc="655E59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974D1"/>
    <w:multiLevelType w:val="multilevel"/>
    <w:tmpl w:val="A9CA4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7A4D78"/>
    <w:multiLevelType w:val="hybridMultilevel"/>
    <w:tmpl w:val="32D21540"/>
    <w:lvl w:ilvl="0" w:tplc="E0E6776E">
      <w:numFmt w:val="bullet"/>
      <w:lvlText w:val="·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92287696">
    <w:abstractNumId w:val="1"/>
  </w:num>
  <w:num w:numId="2" w16cid:durableId="1797066771">
    <w:abstractNumId w:val="2"/>
  </w:num>
  <w:num w:numId="3" w16cid:durableId="431439633">
    <w:abstractNumId w:val="3"/>
  </w:num>
  <w:num w:numId="4" w16cid:durableId="1586377764">
    <w:abstractNumId w:val="5"/>
  </w:num>
  <w:num w:numId="5" w16cid:durableId="1004474369">
    <w:abstractNumId w:val="7"/>
  </w:num>
  <w:num w:numId="6" w16cid:durableId="2051414384">
    <w:abstractNumId w:val="0"/>
  </w:num>
  <w:num w:numId="7" w16cid:durableId="2055503622">
    <w:abstractNumId w:val="9"/>
  </w:num>
  <w:num w:numId="8" w16cid:durableId="1791588698">
    <w:abstractNumId w:val="4"/>
  </w:num>
  <w:num w:numId="9" w16cid:durableId="1062363977">
    <w:abstractNumId w:val="10"/>
  </w:num>
  <w:num w:numId="10" w16cid:durableId="751705663">
    <w:abstractNumId w:val="6"/>
  </w:num>
  <w:num w:numId="11" w16cid:durableId="2485823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EE"/>
    <w:rsid w:val="00001E25"/>
    <w:rsid w:val="00027813"/>
    <w:rsid w:val="000505D6"/>
    <w:rsid w:val="000540C5"/>
    <w:rsid w:val="00064ECE"/>
    <w:rsid w:val="000717DB"/>
    <w:rsid w:val="00077B3C"/>
    <w:rsid w:val="000F5C78"/>
    <w:rsid w:val="001139CD"/>
    <w:rsid w:val="00167197"/>
    <w:rsid w:val="0017273E"/>
    <w:rsid w:val="00180D1B"/>
    <w:rsid w:val="001C0BD0"/>
    <w:rsid w:val="001E2232"/>
    <w:rsid w:val="001E39ED"/>
    <w:rsid w:val="002172D5"/>
    <w:rsid w:val="002269C4"/>
    <w:rsid w:val="00255D8C"/>
    <w:rsid w:val="002651D9"/>
    <w:rsid w:val="00265E94"/>
    <w:rsid w:val="00285F8C"/>
    <w:rsid w:val="002A2737"/>
    <w:rsid w:val="002A2E91"/>
    <w:rsid w:val="002F0535"/>
    <w:rsid w:val="00312D87"/>
    <w:rsid w:val="00364917"/>
    <w:rsid w:val="0038700C"/>
    <w:rsid w:val="00390BFE"/>
    <w:rsid w:val="003A0CC9"/>
    <w:rsid w:val="003B1189"/>
    <w:rsid w:val="003C163C"/>
    <w:rsid w:val="003C483F"/>
    <w:rsid w:val="003E14ED"/>
    <w:rsid w:val="003E7853"/>
    <w:rsid w:val="003F477D"/>
    <w:rsid w:val="004351C2"/>
    <w:rsid w:val="00456A04"/>
    <w:rsid w:val="004732A4"/>
    <w:rsid w:val="00482F06"/>
    <w:rsid w:val="004A359F"/>
    <w:rsid w:val="0051200F"/>
    <w:rsid w:val="00540809"/>
    <w:rsid w:val="0054413A"/>
    <w:rsid w:val="005729B0"/>
    <w:rsid w:val="00585893"/>
    <w:rsid w:val="00611D30"/>
    <w:rsid w:val="00632F46"/>
    <w:rsid w:val="00646B47"/>
    <w:rsid w:val="0066105F"/>
    <w:rsid w:val="00683FF3"/>
    <w:rsid w:val="006865F8"/>
    <w:rsid w:val="00690FA0"/>
    <w:rsid w:val="006A1F5F"/>
    <w:rsid w:val="006A238D"/>
    <w:rsid w:val="006A60A9"/>
    <w:rsid w:val="006B4BDA"/>
    <w:rsid w:val="006E6119"/>
    <w:rsid w:val="006F0ADF"/>
    <w:rsid w:val="006F2D34"/>
    <w:rsid w:val="006F7F2E"/>
    <w:rsid w:val="00707EED"/>
    <w:rsid w:val="00720BBD"/>
    <w:rsid w:val="00726533"/>
    <w:rsid w:val="00745391"/>
    <w:rsid w:val="00746166"/>
    <w:rsid w:val="007516DB"/>
    <w:rsid w:val="007A4160"/>
    <w:rsid w:val="007E6DBB"/>
    <w:rsid w:val="00835C9F"/>
    <w:rsid w:val="008421E7"/>
    <w:rsid w:val="00850D9E"/>
    <w:rsid w:val="00880625"/>
    <w:rsid w:val="008D0275"/>
    <w:rsid w:val="008D321C"/>
    <w:rsid w:val="00901B74"/>
    <w:rsid w:val="009572E0"/>
    <w:rsid w:val="0097469A"/>
    <w:rsid w:val="0097489D"/>
    <w:rsid w:val="009C69B2"/>
    <w:rsid w:val="009D433A"/>
    <w:rsid w:val="009D63E9"/>
    <w:rsid w:val="00A72910"/>
    <w:rsid w:val="00AA1E13"/>
    <w:rsid w:val="00AF401A"/>
    <w:rsid w:val="00AF443A"/>
    <w:rsid w:val="00AF7D7B"/>
    <w:rsid w:val="00B07BF7"/>
    <w:rsid w:val="00B151EE"/>
    <w:rsid w:val="00B43237"/>
    <w:rsid w:val="00B66CA5"/>
    <w:rsid w:val="00BC087D"/>
    <w:rsid w:val="00BD2AB0"/>
    <w:rsid w:val="00C50F30"/>
    <w:rsid w:val="00C7785D"/>
    <w:rsid w:val="00CF7C35"/>
    <w:rsid w:val="00D075A4"/>
    <w:rsid w:val="00D17A67"/>
    <w:rsid w:val="00D47DF9"/>
    <w:rsid w:val="00D97402"/>
    <w:rsid w:val="00DA494A"/>
    <w:rsid w:val="00DB06C7"/>
    <w:rsid w:val="00DB0BC7"/>
    <w:rsid w:val="00DB32FC"/>
    <w:rsid w:val="00DF60D9"/>
    <w:rsid w:val="00E30720"/>
    <w:rsid w:val="00E33D62"/>
    <w:rsid w:val="00E50907"/>
    <w:rsid w:val="00E87B00"/>
    <w:rsid w:val="00EA61EE"/>
    <w:rsid w:val="00EE157D"/>
    <w:rsid w:val="00EF6A6C"/>
    <w:rsid w:val="00F01EF8"/>
    <w:rsid w:val="00F30B70"/>
    <w:rsid w:val="00F6304E"/>
    <w:rsid w:val="00F7089B"/>
    <w:rsid w:val="00F8458C"/>
    <w:rsid w:val="00FA56FE"/>
    <w:rsid w:val="00FA7359"/>
    <w:rsid w:val="00FD252B"/>
    <w:rsid w:val="00FE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3E5CDA"/>
  <w15:chartTrackingRefBased/>
  <w15:docId w15:val="{1416F9FB-D0C4-48EC-83D7-A966E78B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1E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8700C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870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70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700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00C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F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F0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A27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14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4ED"/>
    <w:rPr>
      <w:rFonts w:ascii="Calibri" w:hAnsi="Calibri" w:cs="Calibri"/>
    </w:rPr>
  </w:style>
  <w:style w:type="paragraph" w:styleId="Footer">
    <w:name w:val="footer"/>
    <w:basedOn w:val="Normal"/>
    <w:link w:val="FooterChar"/>
    <w:unhideWhenUsed/>
    <w:rsid w:val="003E14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E14ED"/>
    <w:rPr>
      <w:rFonts w:ascii="Calibri" w:hAnsi="Calibri" w:cs="Calibri"/>
    </w:rPr>
  </w:style>
  <w:style w:type="paragraph" w:styleId="NoSpacing">
    <w:name w:val="No Spacing"/>
    <w:uiPriority w:val="1"/>
    <w:qFormat/>
    <w:rsid w:val="003E14ED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456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4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FIAA Albania</dc:creator>
  <cp:keywords/>
  <dc:description/>
  <cp:lastModifiedBy>FIAA Albania</cp:lastModifiedBy>
  <cp:revision>66</cp:revision>
  <cp:lastPrinted>2025-10-01T08:28:00Z</cp:lastPrinted>
  <dcterms:created xsi:type="dcterms:W3CDTF">2025-09-17T11:55:00Z</dcterms:created>
  <dcterms:modified xsi:type="dcterms:W3CDTF">2025-10-03T11:58:00Z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95faa05a-26de-4e98-ab75-98082e47c73d</vt:lpwstr>
  </property>
  <property fmtid="{D5CDD505-2E9C-101B-9397-08002B2CF9AE}" pid="3" name="ClassificationContentMarkingFooterShapeIds">
    <vt:lpwstr>4795eedd,247458c1,311a6626</vt:lpwstr>
  </property>
  <property fmtid="{D5CDD505-2E9C-101B-9397-08002B2CF9AE}" pid="4" name="ClassificationContentMarkingFooterFontProps">
    <vt:lpwstr>#000000,7,Calibri</vt:lpwstr>
  </property>
  <property fmtid="{D5CDD505-2E9C-101B-9397-08002B2CF9AE}" pid="5" name="ClassificationContentMarkingFooterText">
    <vt:lpwstr>C2 General</vt:lpwstr>
  </property>
  <property fmtid="{D5CDD505-2E9C-101B-9397-08002B2CF9AE}" pid="6" name="MSIP_Label_0359f705-2ba0-454b-9cfc-6ce5bcaac040_Enabled">
    <vt:lpwstr>true</vt:lpwstr>
  </property>
  <property fmtid="{D5CDD505-2E9C-101B-9397-08002B2CF9AE}" pid="7" name="MSIP_Label_0359f705-2ba0-454b-9cfc-6ce5bcaac040_SetDate">
    <vt:lpwstr>2025-09-03T15:39:48Z</vt:lpwstr>
  </property>
  <property fmtid="{D5CDD505-2E9C-101B-9397-08002B2CF9AE}" pid="8" name="MSIP_Label_0359f705-2ba0-454b-9cfc-6ce5bcaac040_Method">
    <vt:lpwstr>Standard</vt:lpwstr>
  </property>
  <property fmtid="{D5CDD505-2E9C-101B-9397-08002B2CF9AE}" pid="9" name="MSIP_Label_0359f705-2ba0-454b-9cfc-6ce5bcaac040_Name">
    <vt:lpwstr>0359f705-2ba0-454b-9cfc-6ce5bcaac040</vt:lpwstr>
  </property>
  <property fmtid="{D5CDD505-2E9C-101B-9397-08002B2CF9AE}" pid="10" name="MSIP_Label_0359f705-2ba0-454b-9cfc-6ce5bcaac040_SiteId">
    <vt:lpwstr>68283f3b-8487-4c86-adb3-a5228f18b893</vt:lpwstr>
  </property>
  <property fmtid="{D5CDD505-2E9C-101B-9397-08002B2CF9AE}" pid="11" name="MSIP_Label_0359f705-2ba0-454b-9cfc-6ce5bcaac040_ActionId">
    <vt:lpwstr>ef9d8e48-b474-43b7-87f3-d8a585ce06d8</vt:lpwstr>
  </property>
  <property fmtid="{D5CDD505-2E9C-101B-9397-08002B2CF9AE}" pid="12" name="MSIP_Label_0359f705-2ba0-454b-9cfc-6ce5bcaac040_ContentBits">
    <vt:lpwstr>2</vt:lpwstr>
  </property>
  <property fmtid="{D5CDD505-2E9C-101B-9397-08002B2CF9AE}" pid="13" name="MSIP_Label_0359f705-2ba0-454b-9cfc-6ce5bcaac040_Tag">
    <vt:lpwstr>10, 3, 0, 1</vt:lpwstr>
  </property>
</Properties>
</file>